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E74D9">
      <w:pPr>
        <w:pStyle w:val="8"/>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p>
    <w:p w14:paraId="436FB918">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97B6E2C">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28302044">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1C0BC9F9">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39A8268">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5BCB3C21">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1735D375">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CF355E4">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072977A3">
      <w:pPr>
        <w:pStyle w:val="8"/>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2195E0CF">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5B284EB0">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BC90ADE">
      <w:pPr>
        <w:pStyle w:val="8"/>
        <w:widowControl/>
        <w:adjustRightInd w:val="0"/>
        <w:snapToGrid w:val="0"/>
        <w:spacing w:line="360" w:lineRule="auto"/>
        <w:jc w:val="both"/>
        <w:rPr>
          <w:rFonts w:ascii="黑体" w:eastAsia="黑体"/>
          <w:bCs/>
          <w:color w:val="000000" w:themeColor="text1"/>
          <w:sz w:val="52"/>
          <w:szCs w:val="52"/>
          <w:highlight w:val="none"/>
          <w14:textFill>
            <w14:solidFill>
              <w14:schemeClr w14:val="tx1"/>
            </w14:solidFill>
          </w14:textFill>
        </w:rPr>
      </w:pPr>
    </w:p>
    <w:tbl>
      <w:tblPr>
        <w:tblStyle w:val="12"/>
        <w:tblW w:w="7744" w:type="dxa"/>
        <w:jc w:val="center"/>
        <w:tblLayout w:type="fixed"/>
        <w:tblCellMar>
          <w:top w:w="0" w:type="dxa"/>
          <w:left w:w="108" w:type="dxa"/>
          <w:bottom w:w="0" w:type="dxa"/>
          <w:right w:w="108" w:type="dxa"/>
        </w:tblCellMar>
      </w:tblPr>
      <w:tblGrid>
        <w:gridCol w:w="1951"/>
        <w:gridCol w:w="284"/>
        <w:gridCol w:w="5509"/>
      </w:tblGrid>
      <w:tr w14:paraId="4922F7D9">
        <w:tblPrEx>
          <w:tblCellMar>
            <w:top w:w="0" w:type="dxa"/>
            <w:left w:w="108" w:type="dxa"/>
            <w:bottom w:w="0" w:type="dxa"/>
            <w:right w:w="108" w:type="dxa"/>
          </w:tblCellMar>
        </w:tblPrEx>
        <w:trPr>
          <w:trHeight w:val="567" w:hRule="atLeast"/>
          <w:jc w:val="center"/>
        </w:trPr>
        <w:tc>
          <w:tcPr>
            <w:tcW w:w="1951" w:type="dxa"/>
            <w:vAlign w:val="center"/>
          </w:tcPr>
          <w:p w14:paraId="56AD2097">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236F75A1">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509" w:type="dxa"/>
            <w:vAlign w:val="center"/>
          </w:tcPr>
          <w:p w14:paraId="104D80FC">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YXCG-20260509</w:t>
            </w:r>
          </w:p>
        </w:tc>
      </w:tr>
      <w:tr w14:paraId="47BAD726">
        <w:tblPrEx>
          <w:tblCellMar>
            <w:top w:w="0" w:type="dxa"/>
            <w:left w:w="108" w:type="dxa"/>
            <w:bottom w:w="0" w:type="dxa"/>
            <w:right w:w="108" w:type="dxa"/>
          </w:tblCellMar>
        </w:tblPrEx>
        <w:trPr>
          <w:trHeight w:val="567" w:hRule="atLeast"/>
          <w:jc w:val="center"/>
        </w:trPr>
        <w:tc>
          <w:tcPr>
            <w:tcW w:w="1951" w:type="dxa"/>
            <w:vAlign w:val="center"/>
          </w:tcPr>
          <w:p w14:paraId="338D295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112FDF08">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509" w:type="dxa"/>
            <w:vAlign w:val="center"/>
          </w:tcPr>
          <w:p w14:paraId="752948F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阳江市江城区人民医院日杂用品采购项目（二次招标）</w:t>
            </w:r>
          </w:p>
        </w:tc>
      </w:tr>
      <w:tr w14:paraId="1E8C74DF">
        <w:tblPrEx>
          <w:tblCellMar>
            <w:top w:w="0" w:type="dxa"/>
            <w:left w:w="108" w:type="dxa"/>
            <w:bottom w:w="0" w:type="dxa"/>
            <w:right w:w="108" w:type="dxa"/>
          </w:tblCellMar>
        </w:tblPrEx>
        <w:trPr>
          <w:trHeight w:val="567" w:hRule="atLeast"/>
          <w:jc w:val="center"/>
        </w:trPr>
        <w:tc>
          <w:tcPr>
            <w:tcW w:w="1951" w:type="dxa"/>
            <w:vAlign w:val="center"/>
          </w:tcPr>
          <w:p w14:paraId="05CAC8D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0F770B97">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509" w:type="dxa"/>
            <w:vAlign w:val="center"/>
          </w:tcPr>
          <w:p w14:paraId="268BA90D">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阳江市江城区人民医院</w:t>
            </w:r>
          </w:p>
        </w:tc>
      </w:tr>
      <w:tr w14:paraId="712D50F8">
        <w:tblPrEx>
          <w:tblCellMar>
            <w:top w:w="0" w:type="dxa"/>
            <w:left w:w="108" w:type="dxa"/>
            <w:bottom w:w="0" w:type="dxa"/>
            <w:right w:w="108" w:type="dxa"/>
          </w:tblCellMar>
        </w:tblPrEx>
        <w:trPr>
          <w:trHeight w:val="567" w:hRule="atLeast"/>
          <w:jc w:val="center"/>
        </w:trPr>
        <w:tc>
          <w:tcPr>
            <w:tcW w:w="1951" w:type="dxa"/>
            <w:vAlign w:val="center"/>
          </w:tcPr>
          <w:p w14:paraId="79EC5926">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355E2982">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509" w:type="dxa"/>
            <w:vAlign w:val="center"/>
          </w:tcPr>
          <w:p w14:paraId="76AB4BE4">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4911594A">
      <w:pPr>
        <w:pStyle w:val="17"/>
        <w:rPr>
          <w:color w:val="000000" w:themeColor="text1"/>
          <w:highlight w:val="none"/>
          <w14:textFill>
            <w14:solidFill>
              <w14:schemeClr w14:val="tx1"/>
            </w14:solidFill>
          </w14:textFill>
        </w:rPr>
      </w:pPr>
    </w:p>
    <w:p w14:paraId="53805F60">
      <w:pPr>
        <w:pStyle w:val="17"/>
        <w:jc w:val="center"/>
        <w:outlineLvl w:val="3"/>
        <w:rPr>
          <w:color w:val="000000" w:themeColor="text1"/>
          <w:highlight w:val="none"/>
          <w14:textFill>
            <w14:solidFill>
              <w14:schemeClr w14:val="tx1"/>
            </w14:solidFill>
          </w14:textFill>
        </w:rPr>
      </w:pPr>
    </w:p>
    <w:p w14:paraId="48B4E0E0">
      <w:pPr>
        <w:rPr>
          <w:rFonts w:hint="eastAsia" w:eastAsia="宋体"/>
          <w:color w:val="000000" w:themeColor="text1"/>
          <w:highlight w:val="none"/>
          <w:lang w:eastAsia="zh-CN"/>
          <w14:textFill>
            <w14:solidFill>
              <w14:schemeClr w14:val="tx1"/>
            </w14:solidFill>
          </w14:textFill>
        </w:rPr>
      </w:pPr>
    </w:p>
    <w:p w14:paraId="5DD9B86A">
      <w:pPr>
        <w:jc w:val="center"/>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br w:type="page"/>
      </w:r>
    </w:p>
    <w:p w14:paraId="7B93EDB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第一章投标邀请</w:t>
      </w:r>
    </w:p>
    <w:p w14:paraId="3EF9EAA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2939CAE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一.项目概述</w:t>
      </w:r>
    </w:p>
    <w:p w14:paraId="4F7C4879">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328E5AD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p>
    <w:p w14:paraId="79496E7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YXCG-20260509</w:t>
      </w:r>
    </w:p>
    <w:p w14:paraId="3D04F5C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446B4AF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预算金额：人民币</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金额以实际采购量为准，三家供应商的结算金额合计达到600000</w:t>
      </w:r>
      <w:r>
        <w:rPr>
          <w:rFonts w:hint="eastAsia" w:ascii="宋体" w:hAnsi="宋体" w:eastAsia="宋体" w:cs="宋体"/>
          <w:color w:val="000000" w:themeColor="text1"/>
          <w:sz w:val="21"/>
          <w:szCs w:val="21"/>
          <w:highlight w:val="none"/>
          <w14:textFill>
            <w14:solidFill>
              <w14:schemeClr w14:val="tx1"/>
            </w14:solidFill>
          </w14:textFill>
        </w:rPr>
        <w:t>.00</w:t>
      </w:r>
      <w:r>
        <w:rPr>
          <w:rFonts w:hint="eastAsia" w:ascii="宋体" w:hAnsi="宋体" w:eastAsia="宋体" w:cs="宋体"/>
          <w:color w:val="000000" w:themeColor="text1"/>
          <w:sz w:val="21"/>
          <w:szCs w:val="21"/>
          <w:highlight w:val="none"/>
          <w:lang w:val="en-US" w:eastAsia="zh-CN"/>
          <w14:textFill>
            <w14:solidFill>
              <w14:schemeClr w14:val="tx1"/>
            </w14:solidFill>
          </w14:textFill>
        </w:rPr>
        <w:t>元，合同终止。</w:t>
      </w:r>
    </w:p>
    <w:p w14:paraId="387AC51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13241B3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9E81D4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1"/>
        <w:gridCol w:w="1563"/>
        <w:gridCol w:w="2297"/>
        <w:gridCol w:w="1375"/>
        <w:gridCol w:w="1569"/>
        <w:gridCol w:w="1296"/>
      </w:tblGrid>
      <w:tr w14:paraId="41B751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6" w:hRule="atLeast"/>
          <w:jc w:val="center"/>
        </w:trPr>
        <w:tc>
          <w:tcPr>
            <w:tcW w:w="971" w:type="dxa"/>
            <w:vAlign w:val="center"/>
          </w:tcPr>
          <w:p w14:paraId="4E56E9C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563" w:type="dxa"/>
            <w:vAlign w:val="center"/>
          </w:tcPr>
          <w:p w14:paraId="0EB8D9B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2297" w:type="dxa"/>
            <w:vAlign w:val="center"/>
          </w:tcPr>
          <w:p w14:paraId="749BFC8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1375" w:type="dxa"/>
            <w:vAlign w:val="center"/>
          </w:tcPr>
          <w:p w14:paraId="769019F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数量（单位）</w:t>
            </w:r>
          </w:p>
        </w:tc>
        <w:tc>
          <w:tcPr>
            <w:tcW w:w="1569" w:type="dxa"/>
            <w:vAlign w:val="center"/>
          </w:tcPr>
          <w:p w14:paraId="5518DC4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1AAAAD5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70986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0" w:hRule="atLeast"/>
          <w:jc w:val="center"/>
        </w:trPr>
        <w:tc>
          <w:tcPr>
            <w:tcW w:w="971" w:type="dxa"/>
            <w:vAlign w:val="center"/>
          </w:tcPr>
          <w:p w14:paraId="5804C5F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563" w:type="dxa"/>
            <w:vAlign w:val="center"/>
          </w:tcPr>
          <w:p w14:paraId="4A674BB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其他服务</w:t>
            </w:r>
          </w:p>
        </w:tc>
        <w:tc>
          <w:tcPr>
            <w:tcW w:w="2297" w:type="dxa"/>
            <w:vAlign w:val="center"/>
          </w:tcPr>
          <w:p w14:paraId="2B12B47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日杂用品采购</w:t>
            </w:r>
          </w:p>
        </w:tc>
        <w:tc>
          <w:tcPr>
            <w:tcW w:w="1375" w:type="dxa"/>
            <w:vAlign w:val="center"/>
          </w:tcPr>
          <w:p w14:paraId="1D0634E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569" w:type="dxa"/>
            <w:vAlign w:val="center"/>
          </w:tcPr>
          <w:p w14:paraId="75849CB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vAlign w:val="center"/>
          </w:tcPr>
          <w:p w14:paraId="422D380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0406DC6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6A4B6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本采购包不接受联合体投标</w:t>
      </w:r>
    </w:p>
    <w:p w14:paraId="732F63E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合同分包：不允许合同分包</w:t>
      </w:r>
    </w:p>
    <w:p w14:paraId="7E96BDE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合同履行期限：</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自合同签订生效之日起1年或者采购费用总额累计达到本项目预算金额时，以先到者为期限。（少于该服务期将作为无效投标处理）</w:t>
      </w:r>
    </w:p>
    <w:p w14:paraId="2ACB3E7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二.投标人的资格要求</w:t>
      </w:r>
    </w:p>
    <w:p w14:paraId="42E0E836">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1.投标人应具备《中华人民共和国政府采购法》第二十二条规定的条件，提供下列材料：</w:t>
      </w:r>
    </w:p>
    <w:p w14:paraId="5F18ED4C">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2F7AF77C">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bookmarkStart w:id="74" w:name="_GoBack"/>
      <w:bookmarkEnd w:id="74"/>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有依法缴纳税收和社会保障资金的良好记录：提供投标截止日前6个月内任意1个月依法缴纳税收和社会保障资金的相关材料或出具《承诺函》。如依法免税或不需要缴纳社会保障资金的，提供相应证明材料。</w:t>
      </w:r>
    </w:p>
    <w:p w14:paraId="76C7FC62">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具有良好的商业信誉和健全的财务会计制度：投标人必须具有良好的商业信誉和健全的财务会计制度（提供202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年至今任意一个月的财务报表或基本开户行出具的资信证明或出具《承诺函》）。</w:t>
      </w:r>
    </w:p>
    <w:p w14:paraId="41852B01">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4）履行合同所必需的设备和专业技术能力：</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设备及专业技术能力情况或出具《承诺函》。</w:t>
      </w:r>
    </w:p>
    <w:p w14:paraId="5A30656A">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5）参加采购活动前3年内，在经营活动中没有重大违法记录：</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8D2363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408C4130">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本项目专门面向</w:t>
      </w:r>
      <w:r>
        <w:rPr>
          <w:rFonts w:hint="default" w:ascii="宋体" w:hAnsi="宋体" w:eastAsia="宋体" w:cs="宋体"/>
          <w:color w:val="000000" w:themeColor="text1"/>
          <w:sz w:val="21"/>
          <w:szCs w:val="21"/>
          <w:highlight w:val="none"/>
          <w:lang w:val="en-US" w:eastAsia="zh-CN"/>
          <w14:textFill>
            <w14:solidFill>
              <w14:schemeClr w14:val="tx1"/>
            </w14:solidFill>
          </w14:textFill>
        </w:rPr>
        <w:t>中小企业</w:t>
      </w:r>
      <w:r>
        <w:rPr>
          <w:rFonts w:hint="eastAsia" w:asciiTheme="minorEastAsia" w:hAnsiTheme="minorEastAsia" w:eastAsiaTheme="minorEastAsia" w:cstheme="minorEastAsia"/>
          <w:color w:val="000000" w:themeColor="text1"/>
          <w:sz w:val="22"/>
          <w:szCs w:val="22"/>
          <w:highlight w:val="none"/>
          <w14:textFill>
            <w14:solidFill>
              <w14:schemeClr w14:val="tx1"/>
            </w14:solidFill>
          </w14:textFill>
        </w:rPr>
        <w:t>。</w:t>
      </w:r>
    </w:p>
    <w:p w14:paraId="79558BE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0B2EFCA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36C670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0BF6970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同一实际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控股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人限一家参加投标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为本项目提供整体设计、 规范编制或者项目管理、 监理、 检测等服务的供应商， 不得再参与本项目投标（响应）。 </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提供《承诺函》，</w:t>
      </w:r>
      <w:r>
        <w:rPr>
          <w:rFonts w:hint="eastAsia" w:ascii="宋体" w:hAnsi="宋体" w:eastAsia="宋体" w:cs="宋体"/>
          <w:color w:val="000000" w:themeColor="text1"/>
          <w:sz w:val="21"/>
          <w:szCs w:val="21"/>
          <w:highlight w:val="none"/>
          <w:lang w:val="en-US" w:eastAsia="zh-CN"/>
          <w14:textFill>
            <w14:solidFill>
              <w14:schemeClr w14:val="tx1"/>
            </w14:solidFill>
          </w14:textFill>
        </w:rPr>
        <w:t>格式自拟）</w:t>
      </w:r>
      <w:r>
        <w:rPr>
          <w:rFonts w:hint="eastAsia" w:ascii="宋体" w:hAnsi="宋体" w:eastAsia="宋体" w:cs="宋体"/>
          <w:color w:val="000000" w:themeColor="text1"/>
          <w:sz w:val="21"/>
          <w:szCs w:val="21"/>
          <w:highlight w:val="none"/>
          <w14:textFill>
            <w14:solidFill>
              <w14:schemeClr w14:val="tx1"/>
            </w14:solidFill>
          </w14:textFill>
        </w:rPr>
        <w:t>。</w:t>
      </w:r>
    </w:p>
    <w:p w14:paraId="40C7207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本项目不接受联合体投标。</w:t>
      </w:r>
    </w:p>
    <w:p w14:paraId="16847641">
      <w:pPr>
        <w:pStyle w:val="17"/>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4)投标人须在采购代理机构登记并购买</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文件。</w:t>
      </w:r>
    </w:p>
    <w:p w14:paraId="41D7338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三.购买招标文件的时间、地点、方式及招标文件售价</w:t>
      </w:r>
    </w:p>
    <w:p w14:paraId="137139DE">
      <w:pPr>
        <w:widowControl/>
        <w:tabs>
          <w:tab w:val="left" w:pos="735"/>
        </w:tabs>
        <w:adjustRightInd w:val="0"/>
        <w:snapToGrid w:val="0"/>
        <w:spacing w:line="360" w:lineRule="auto"/>
        <w:ind w:left="315" w:hanging="315" w:hangingChars="15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1.购买招标文件</w:t>
      </w:r>
      <w:r>
        <w:rPr>
          <w:rFonts w:hint="eastAsia" w:ascii="宋体" w:hAnsi="宋体"/>
          <w:bCs/>
          <w:color w:val="000000" w:themeColor="text1"/>
          <w:highlight w:val="none"/>
          <w14:textFill>
            <w14:solidFill>
              <w14:schemeClr w14:val="tx1"/>
            </w14:solidFill>
          </w14:textFill>
        </w:rPr>
        <w:t>时间</w:t>
      </w:r>
      <w:r>
        <w:rPr>
          <w:rFonts w:hint="eastAsia" w:ascii="宋体" w:hAnsi="宋体" w:eastAsia="宋体" w:cs="宋体"/>
          <w:bCs/>
          <w:color w:val="000000" w:themeColor="text1"/>
          <w:highlight w:val="none"/>
          <w14:textFill>
            <w14:solidFill>
              <w14:schemeClr w14:val="tx1"/>
            </w14:solidFill>
          </w14:textFill>
        </w:rPr>
        <w:t>：</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2026年6月23日</w:t>
      </w:r>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2026年6月30日</w:t>
      </w:r>
      <w:r>
        <w:rPr>
          <w:rFonts w:hint="eastAsia" w:ascii="宋体" w:hAnsi="宋体" w:eastAsia="宋体" w:cs="宋体"/>
          <w:bCs/>
          <w:color w:val="000000" w:themeColor="text1"/>
          <w:highlight w:val="none"/>
          <w14:textFill>
            <w14:solidFill>
              <w14:schemeClr w14:val="tx1"/>
            </w14:solidFill>
          </w14:textFill>
        </w:rPr>
        <w:t>，上</w:t>
      </w:r>
      <w:r>
        <w:rPr>
          <w:rFonts w:hint="eastAsia" w:ascii="宋体" w:hAnsi="宋体"/>
          <w:bCs/>
          <w:color w:val="000000" w:themeColor="text1"/>
          <w:highlight w:val="none"/>
          <w14:textFill>
            <w14:solidFill>
              <w14:schemeClr w14:val="tx1"/>
            </w14:solidFill>
          </w14:textFill>
        </w:rPr>
        <w:t>午9</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0</w:t>
      </w:r>
      <w:r>
        <w:rPr>
          <w:rFonts w:ascii="宋体" w:hAnsi="宋体"/>
          <w:bCs/>
          <w:color w:val="000000" w:themeColor="text1"/>
          <w:highlight w:val="none"/>
          <w14:textFill>
            <w14:solidFill>
              <w14:schemeClr w14:val="tx1"/>
            </w14:solidFill>
          </w14:textFill>
        </w:rPr>
        <w:t>0</w:t>
      </w:r>
      <w:r>
        <w:rPr>
          <w:rFonts w:hint="eastAsia" w:ascii="宋体" w:hAnsi="宋体"/>
          <w:bCs/>
          <w:color w:val="000000" w:themeColor="text1"/>
          <w:highlight w:val="none"/>
          <w14:textFill>
            <w14:solidFill>
              <w14:schemeClr w14:val="tx1"/>
            </w14:solidFill>
          </w14:textFill>
        </w:rPr>
        <w:t>～</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0</w:t>
      </w:r>
      <w:r>
        <w:rPr>
          <w:rFonts w:ascii="宋体" w:hAnsi="宋体"/>
          <w:bCs/>
          <w:color w:val="000000" w:themeColor="text1"/>
          <w:highlight w:val="none"/>
          <w14:textFill>
            <w14:solidFill>
              <w14:schemeClr w14:val="tx1"/>
            </w14:solidFill>
          </w14:textFill>
        </w:rPr>
        <w:t>0</w:t>
      </w:r>
      <w:r>
        <w:rPr>
          <w:rFonts w:hint="eastAsia" w:ascii="宋体" w:hAnsi="宋体"/>
          <w:bCs/>
          <w:color w:val="000000" w:themeColor="text1"/>
          <w:highlight w:val="none"/>
          <w14:textFill>
            <w14:solidFill>
              <w14:schemeClr w14:val="tx1"/>
            </w14:solidFill>
          </w14:textFill>
        </w:rPr>
        <w:t>，下午</w:t>
      </w:r>
      <w:r>
        <w:rPr>
          <w:rFonts w:ascii="宋体" w:hAnsi="宋体"/>
          <w:bCs/>
          <w:color w:val="000000" w:themeColor="text1"/>
          <w:highlight w:val="none"/>
          <w14:textFill>
            <w14:solidFill>
              <w14:schemeClr w14:val="tx1"/>
            </w14:solidFill>
          </w14:textFill>
        </w:rPr>
        <w:t>2:30</w:t>
      </w:r>
      <w:r>
        <w:rPr>
          <w:rFonts w:hint="eastAsia" w:ascii="宋体" w:hAnsi="宋体"/>
          <w:bCs/>
          <w:color w:val="000000" w:themeColor="text1"/>
          <w:highlight w:val="none"/>
          <w14:textFill>
            <w14:solidFill>
              <w14:schemeClr w14:val="tx1"/>
            </w14:solidFill>
          </w14:textFill>
        </w:rPr>
        <w:t>～</w:t>
      </w:r>
      <w:r>
        <w:rPr>
          <w:rFonts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14:textFill>
            <w14:solidFill>
              <w14:schemeClr w14:val="tx1"/>
            </w14:solidFill>
          </w14:textFill>
        </w:rPr>
        <w:t>3</w:t>
      </w:r>
      <w:r>
        <w:rPr>
          <w:rFonts w:ascii="宋体" w:hAnsi="宋体"/>
          <w:bCs/>
          <w:color w:val="000000" w:themeColor="text1"/>
          <w:highlight w:val="none"/>
          <w14:textFill>
            <w14:solidFill>
              <w14:schemeClr w14:val="tx1"/>
            </w14:solidFill>
          </w14:textFill>
        </w:rPr>
        <w:t>0</w:t>
      </w:r>
      <w:r>
        <w:rPr>
          <w:rFonts w:hint="eastAsia" w:ascii="宋体" w:hAnsi="宋体"/>
          <w:bCs/>
          <w:color w:val="000000" w:themeColor="text1"/>
          <w:highlight w:val="none"/>
          <w14:textFill>
            <w14:solidFill>
              <w14:schemeClr w14:val="tx1"/>
            </w14:solidFill>
          </w14:textFill>
        </w:rPr>
        <w:t>（节假日除外）（北</w:t>
      </w:r>
      <w:r>
        <w:rPr>
          <w:rFonts w:hint="eastAsia" w:ascii="宋体" w:hAnsi="宋体" w:cs="Arial"/>
          <w:color w:val="000000" w:themeColor="text1"/>
          <w:highlight w:val="none"/>
          <w14:textFill>
            <w14:solidFill>
              <w14:schemeClr w14:val="tx1"/>
            </w14:solidFill>
          </w14:textFill>
        </w:rPr>
        <w:t>京时间）。</w:t>
      </w:r>
    </w:p>
    <w:p w14:paraId="13664820">
      <w:pPr>
        <w:widowControl/>
        <w:tabs>
          <w:tab w:val="left" w:pos="735"/>
        </w:tabs>
        <w:adjustRightInd w:val="0"/>
        <w:snapToGrid w:val="0"/>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2.购买招标文件地点：阳江市</w:t>
      </w:r>
      <w:r>
        <w:rPr>
          <w:rFonts w:hint="eastAsia" w:ascii="宋体" w:hAnsi="宋体" w:eastAsia="宋体" w:cs="宋体"/>
          <w:color w:val="000000" w:themeColor="text1"/>
          <w:highlight w:val="none"/>
          <w14:textFill>
            <w14:solidFill>
              <w14:schemeClr w14:val="tx1"/>
            </w14:solidFill>
          </w14:textFill>
        </w:rPr>
        <w:t>江城区猫山四街33号A座2楼</w:t>
      </w:r>
      <w:r>
        <w:rPr>
          <w:rFonts w:hint="eastAsia" w:ascii="宋体" w:hAnsi="宋体" w:eastAsia="宋体" w:cs="宋体"/>
          <w:color w:val="000000" w:themeColor="text1"/>
          <w:szCs w:val="21"/>
          <w:highlight w:val="none"/>
          <w14:textFill>
            <w14:solidFill>
              <w14:schemeClr w14:val="tx1"/>
            </w14:solidFill>
          </w14:textFill>
        </w:rPr>
        <w:t>205室。</w:t>
      </w:r>
    </w:p>
    <w:p w14:paraId="4B2A348F">
      <w:pPr>
        <w:widowControl/>
        <w:tabs>
          <w:tab w:val="left" w:pos="735"/>
        </w:tabs>
        <w:adjustRightInd w:val="0"/>
        <w:snapToGrid w:val="0"/>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2D79A767">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4.招标文件获取方式：现场发售。</w:t>
      </w:r>
    </w:p>
    <w:p w14:paraId="51D9FAEC">
      <w:pPr>
        <w:widowControl/>
        <w:tabs>
          <w:tab w:val="left" w:pos="735"/>
        </w:tabs>
        <w:adjustRightInd w:val="0"/>
        <w:snapToGrid w:val="0"/>
        <w:spacing w:line="360" w:lineRule="auto"/>
        <w:ind w:left="420" w:leftChars="100" w:hanging="210" w:hangingChars="1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购买招标文件必须携带:</w:t>
      </w:r>
    </w:p>
    <w:p w14:paraId="55469042">
      <w:pPr>
        <w:widowControl/>
        <w:tabs>
          <w:tab w:val="left" w:pos="735"/>
        </w:tabs>
        <w:adjustRightInd w:val="0"/>
        <w:snapToGrid w:val="0"/>
        <w:spacing w:line="360" w:lineRule="auto"/>
        <w:ind w:left="659" w:leftChars="164"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bCs/>
          <w:color w:val="000000" w:themeColor="text1"/>
          <w:highlight w:val="none"/>
          <w14:textFill>
            <w14:solidFill>
              <w14:schemeClr w14:val="tx1"/>
            </w14:solidFill>
          </w14:textFill>
        </w:rPr>
        <w:t>。</w:t>
      </w:r>
    </w:p>
    <w:p w14:paraId="7CE9CD6F">
      <w:pPr>
        <w:widowControl/>
        <w:tabs>
          <w:tab w:val="left" w:pos="735"/>
        </w:tabs>
        <w:adjustRightInd w:val="0"/>
        <w:snapToGrid w:val="0"/>
        <w:spacing w:line="360" w:lineRule="auto"/>
        <w:ind w:left="660" w:leftChars="164" w:hanging="316" w:hangingChars="150"/>
        <w:rPr>
          <w:rFonts w:ascii="宋体" w:hAnsi="宋体" w:cs="Arial"/>
          <w:b/>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2）</w:t>
      </w:r>
      <w:r>
        <w:rPr>
          <w:rFonts w:hint="eastAsia" w:ascii="宋体" w:hAnsi="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2F7910B8">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招标文件的公示</w:t>
      </w:r>
    </w:p>
    <w:p w14:paraId="4DEE653D">
      <w:pPr>
        <w:spacing w:line="360" w:lineRule="auto"/>
        <w:ind w:firstLine="210" w:firstLine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招标文件公示时</w:t>
      </w:r>
      <w:r>
        <w:rPr>
          <w:rFonts w:hint="eastAsia" w:ascii="宋体" w:hAnsi="宋体"/>
          <w:bCs/>
          <w:color w:val="000000" w:themeColor="text1"/>
          <w:highlight w:val="none"/>
          <w14:textFill>
            <w14:solidFill>
              <w14:schemeClr w14:val="tx1"/>
            </w14:solidFill>
          </w14:textFill>
        </w:rPr>
        <w:t>间及下</w:t>
      </w:r>
      <w:r>
        <w:rPr>
          <w:rFonts w:hint="eastAsia" w:ascii="宋体" w:hAnsi="宋体" w:eastAsia="宋体" w:cs="宋体"/>
          <w:bCs/>
          <w:color w:val="000000" w:themeColor="text1"/>
          <w:highlight w:val="none"/>
          <w14:textFill>
            <w14:solidFill>
              <w14:schemeClr w14:val="tx1"/>
            </w14:solidFill>
          </w14:textFill>
        </w:rPr>
        <w:t xml:space="preserve">载： </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6-23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2026年6月23日</w:t>
          </w:r>
        </w:sdtContent>
      </w:sdt>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2026年6月30日</w:t>
      </w:r>
      <w:r>
        <w:rPr>
          <w:rFonts w:hint="eastAsia" w:ascii="宋体" w:hAnsi="宋体" w:eastAsia="宋体" w:cs="宋体"/>
          <w:bCs/>
          <w:color w:val="000000" w:themeColor="text1"/>
          <w:highlight w:val="none"/>
          <w14:textFill>
            <w14:solidFill>
              <w14:schemeClr w14:val="tx1"/>
            </w14:solidFill>
          </w14:textFill>
        </w:rPr>
        <w:t>。</w:t>
      </w:r>
    </w:p>
    <w:p w14:paraId="745ECB78">
      <w:pPr>
        <w:widowControl/>
        <w:adjustRightInd w:val="0"/>
        <w:snapToGrid w:val="0"/>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w:t>
      </w:r>
      <w:r>
        <w:rPr>
          <w:rFonts w:hint="eastAsia" w:ascii="Tahoma" w:hAnsi="Tahoma" w:cs="Tahoma"/>
          <w:b/>
          <w:bCs/>
          <w:color w:val="000000" w:themeColor="text1"/>
          <w:szCs w:val="21"/>
          <w:highlight w:val="none"/>
          <w14:textFill>
            <w14:solidFill>
              <w14:schemeClr w14:val="tx1"/>
            </w14:solidFill>
          </w14:textFill>
        </w:rPr>
        <w:t>投标截止时间</w:t>
      </w:r>
      <w:r>
        <w:rPr>
          <w:rFonts w:hint="eastAsia" w:ascii="宋体" w:hAnsi="宋体" w:eastAsia="宋体" w:cs="宋体"/>
          <w:b/>
          <w:bCs/>
          <w:color w:val="000000" w:themeColor="text1"/>
          <w:szCs w:val="21"/>
          <w:highlight w:val="none"/>
          <w14:textFill>
            <w14:solidFill>
              <w14:schemeClr w14:val="tx1"/>
            </w14:solidFill>
          </w14:textFill>
        </w:rPr>
        <w:t>、开标时间及地点</w:t>
      </w:r>
    </w:p>
    <w:p w14:paraId="575EBEF7">
      <w:pPr>
        <w:widowControl/>
        <w:tabs>
          <w:tab w:val="left" w:pos="73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2026年7月14日</w:t>
      </w:r>
      <w:r>
        <w:rPr>
          <w:rFonts w:hint="eastAsia" w:ascii="宋体" w:hAnsi="宋体" w:eastAsia="宋体" w:cs="宋体"/>
          <w:color w:val="000000" w:themeColor="text1"/>
          <w:highlight w:val="none"/>
          <w14:textFill>
            <w14:solidFill>
              <w14:schemeClr w14:val="tx1"/>
            </w14:solidFill>
          </w14:textFill>
        </w:rPr>
        <w:t>9:00-9:30 (北京时间)。</w:t>
      </w:r>
    </w:p>
    <w:p w14:paraId="2A946F42">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2026年7月14日</w:t>
      </w:r>
      <w:r>
        <w:rPr>
          <w:rFonts w:hint="eastAsia" w:ascii="宋体" w:hAnsi="宋体" w:eastAsia="宋体" w:cs="宋体"/>
          <w:color w:val="000000" w:themeColor="text1"/>
          <w:highlight w:val="none"/>
          <w14:textFill>
            <w14:solidFill>
              <w14:schemeClr w14:val="tx1"/>
            </w14:solidFill>
          </w14:textFill>
        </w:rPr>
        <w:t>9:30(北京时间)。</w:t>
      </w:r>
    </w:p>
    <w:p w14:paraId="443B7120">
      <w:pPr>
        <w:pStyle w:val="17"/>
        <w:keepNext w:val="0"/>
        <w:keepLines w:val="0"/>
        <w:pageBreakBefore w:val="0"/>
        <w:kinsoku/>
        <w:wordWrap/>
        <w:overflowPunct/>
        <w:topLinePunct w:val="0"/>
        <w:autoSpaceDE/>
        <w:autoSpaceDN/>
        <w:bidi w:val="0"/>
        <w:adjustRightInd/>
        <w:snapToGrid/>
        <w:spacing w:line="360" w:lineRule="auto"/>
        <w:ind w:left="0" w:leftChars="0" w:firstLine="426" w:firstLineChars="203"/>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506DFD6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六.本项目联系方式：</w:t>
      </w:r>
    </w:p>
    <w:p w14:paraId="6A9B44F1">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26C81FC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w:t>
      </w:r>
    </w:p>
    <w:p w14:paraId="6CDDA2B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地址：阳江市江城区中洲大道108号</w:t>
      </w:r>
    </w:p>
    <w:p w14:paraId="2B4A898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联系人：吴老师</w:t>
      </w:r>
    </w:p>
    <w:p w14:paraId="6F1D912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联系方式：0662-3229876</w:t>
      </w:r>
    </w:p>
    <w:p w14:paraId="15F272E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2.采购代理机构信息</w:t>
      </w:r>
    </w:p>
    <w:p w14:paraId="3E5DFDE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22D53F9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270715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联系方式：</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5C1A0E17">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3.项目联系方式</w:t>
      </w:r>
    </w:p>
    <w:p w14:paraId="58F9EEF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项目联系人：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谢小姐</w:t>
      </w:r>
    </w:p>
    <w:p w14:paraId="26CF42D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472B480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1B3A3F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063AE2F">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4BC634E2">
      <w:pPr>
        <w:pStyle w:val="17"/>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 xml:space="preserve"> 2026年6月23日</w:t>
      </w:r>
    </w:p>
    <w:p w14:paraId="78DC738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75EDC29">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F5DDE70">
      <w:pPr>
        <w:pStyle w:val="17"/>
        <w:keepNext w:val="0"/>
        <w:keepLines w:val="0"/>
        <w:pageBreakBefore w:val="0"/>
        <w:kinsoku/>
        <w:wordWrap/>
        <w:overflowPunct/>
        <w:topLinePunct w:val="0"/>
        <w:autoSpaceDE/>
        <w:autoSpaceDN/>
        <w:bidi w:val="0"/>
        <w:adjustRightInd/>
        <w:snapToGrid/>
        <w:spacing w:line="360" w:lineRule="auto"/>
        <w:ind w:firstLine="480"/>
        <w:jc w:val="center"/>
        <w:textAlignment w:val="auto"/>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p>
    <w:p w14:paraId="2B9CF8B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一、项目概况：</w:t>
      </w:r>
    </w:p>
    <w:p w14:paraId="1F7BD8E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本次招标涵盖医院日常运行所需的各类日杂用品，主要包括但不限于清洁用品类（如垃圾</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桶</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、洗衣粉</w:t>
      </w:r>
      <w:r>
        <w:rPr>
          <w:rFonts w:hint="eastAsia" w:ascii="宋体" w:hAnsi="宋体" w:eastAsia="宋体" w:cs="宋体"/>
          <w:b w:val="0"/>
          <w:bCs w:val="0"/>
          <w:i w:val="0"/>
          <w:iCs w:val="0"/>
          <w:caps w:val="0"/>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毛巾</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等）、卫生用品类（如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抽纸</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、擦手纸等）、办公杂品类（如收纳盒、文件夹、</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笔记本</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签字笔</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等）以及其他日杂类（如水桶、电池、</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排插</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等）。具体采购品目及规格以</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下方所列</w:t>
      </w:r>
      <w:r>
        <w:rPr>
          <w:rFonts w:hint="eastAsia" w:ascii="宋体" w:hAnsi="宋体" w:eastAsia="宋体" w:cs="宋体"/>
          <w:b w:val="0"/>
          <w:bCs w:val="0"/>
          <w:i w:val="0"/>
          <w:iCs w:val="0"/>
          <w:caps w:val="0"/>
          <w:color w:val="000000" w:themeColor="text1"/>
          <w:spacing w:val="0"/>
          <w:sz w:val="21"/>
          <w:szCs w:val="21"/>
          <w:highlight w:val="none"/>
          <w:shd w:val="clear" w:color="auto" w:fill="FFFFFF"/>
          <w14:textFill>
            <w14:solidFill>
              <w14:schemeClr w14:val="tx1"/>
            </w14:solidFill>
          </w14:textFill>
        </w:rPr>
        <w:t>报价清单为准。</w:t>
      </w:r>
    </w:p>
    <w:p w14:paraId="2871913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3B8D7E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83E397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24"/>
        <w:gridCol w:w="6947"/>
      </w:tblGrid>
      <w:tr w14:paraId="244758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top"/>
          </w:tcPr>
          <w:p w14:paraId="3B2F1EE0">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标的提供的时间</w:t>
            </w:r>
          </w:p>
        </w:tc>
        <w:tc>
          <w:tcPr>
            <w:tcW w:w="6947" w:type="dxa"/>
            <w:vAlign w:val="top"/>
          </w:tcPr>
          <w:p w14:paraId="39121BDA">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自合同签订生效之日起1年或者采购费用总额累计达到本项目预算金额时，以先到者为期限。（少于该服务期将作为无效投标处理）</w:t>
            </w:r>
          </w:p>
        </w:tc>
      </w:tr>
      <w:tr w14:paraId="203010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top"/>
          </w:tcPr>
          <w:p w14:paraId="1A65DD80">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标的提供的地点</w:t>
            </w:r>
          </w:p>
        </w:tc>
        <w:tc>
          <w:tcPr>
            <w:tcW w:w="6947" w:type="dxa"/>
            <w:vAlign w:val="top"/>
          </w:tcPr>
          <w:p w14:paraId="544467B7">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color w:val="000000" w:themeColor="text1"/>
                <w:sz w:val="21"/>
                <w:szCs w:val="21"/>
                <w:highlight w:val="none"/>
                <w:lang w:val="en-US" w:eastAsia="zh-CN"/>
                <w14:textFill>
                  <w14:solidFill>
                    <w14:schemeClr w14:val="tx1"/>
                  </w14:solidFill>
                </w14:textFill>
              </w:rPr>
              <w:t>采购人指定地点</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p>
        </w:tc>
      </w:tr>
      <w:tr w14:paraId="35ED19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top"/>
          </w:tcPr>
          <w:p w14:paraId="79849743">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付款方式</w:t>
            </w:r>
          </w:p>
        </w:tc>
        <w:tc>
          <w:tcPr>
            <w:tcW w:w="6947" w:type="dxa"/>
            <w:vAlign w:val="top"/>
          </w:tcPr>
          <w:p w14:paraId="1E1A5FA4">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.付款方式</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按</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季度</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结算，中标</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供应商</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于每月提供上月合法有效的增值税普通发票；双方核对无误后，</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按照院内流程</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完成支付。</w:t>
            </w:r>
          </w:p>
          <w:p w14:paraId="5B424336">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2.结算价=中标折扣率×单价最高限价。</w:t>
            </w:r>
          </w:p>
          <w:p w14:paraId="45EE848D">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价格</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要求</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：投标人所</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投报价</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合同期内主流电商平台（如京东自营、天猫官方旗舰店）及本地实体商超（如大润发、天润百货等）同品牌同规格商品的日常零售价。合同履行期间，医院有权对中标价格进行市场比对，如发现中标价格</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比市场均价过高</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，医院有权自行从其他渠道采购该商品，并由供货商按</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采购价</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开具发票。</w:t>
            </w:r>
          </w:p>
        </w:tc>
      </w:tr>
      <w:tr w14:paraId="52BBAF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top"/>
          </w:tcPr>
          <w:p w14:paraId="7EC0F709">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合同签订要求</w:t>
            </w:r>
          </w:p>
        </w:tc>
        <w:tc>
          <w:tcPr>
            <w:tcW w:w="6947" w:type="dxa"/>
            <w:vAlign w:val="top"/>
          </w:tcPr>
          <w:p w14:paraId="1FF9997A">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采购合同由中标供应商凭《中标通知书》与采购人双方签订，签订时间为《中标通知书》发出之日起30个日历日内。</w:t>
            </w:r>
          </w:p>
        </w:tc>
      </w:tr>
      <w:tr w14:paraId="0AA790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top"/>
          </w:tcPr>
          <w:p w14:paraId="4FF92270">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履约保证金</w:t>
            </w:r>
          </w:p>
        </w:tc>
        <w:tc>
          <w:tcPr>
            <w:tcW w:w="6947" w:type="dxa"/>
            <w:vAlign w:val="top"/>
          </w:tcPr>
          <w:p w14:paraId="437313A1">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在签订合同后</w:t>
            </w:r>
            <w:r>
              <w:rPr>
                <w:rFonts w:hint="eastAsia" w:asciiTheme="minorEastAsia" w:hAnsiTheme="minorEastAsia" w:eastAsiaTheme="minorEastAsia" w:cstheme="minorEastAsia"/>
                <w:color w:val="000000" w:themeColor="text1"/>
                <w:sz w:val="21"/>
                <w:szCs w:val="21"/>
                <w:highlight w:val="none"/>
                <w:lang w:val="zh-Hans" w:eastAsia="zh-CN"/>
                <w14:textFill>
                  <w14:solidFill>
                    <w14:schemeClr w14:val="tx1"/>
                  </w14:solidFill>
                </w14:textFill>
              </w:rPr>
              <w:t>需</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分别</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缴纳履约保证金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100</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00元</w:t>
            </w:r>
            <w:r>
              <w:rPr>
                <w:rFonts w:hint="eastAsia" w:asciiTheme="minorEastAsia" w:hAnsiTheme="minorEastAsia" w:eastAsiaTheme="minorEastAsia" w:cstheme="minorEastAsia"/>
                <w:color w:val="000000" w:themeColor="text1"/>
                <w:sz w:val="21"/>
                <w:szCs w:val="21"/>
                <w:highlight w:val="none"/>
                <w:lang w:val="zh-Hans"/>
                <w14:textFill>
                  <w14:solidFill>
                    <w14:schemeClr w14:val="tx1"/>
                  </w14:solidFill>
                </w14:textFill>
              </w:rPr>
              <w:t>，合同期满且无违约情况下无息退还。</w:t>
            </w:r>
          </w:p>
        </w:tc>
      </w:tr>
      <w:tr w14:paraId="482077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center"/>
          </w:tcPr>
          <w:p w14:paraId="6928872C">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报价方式</w:t>
            </w:r>
          </w:p>
        </w:tc>
        <w:tc>
          <w:tcPr>
            <w:tcW w:w="6947" w:type="dxa"/>
            <w:vAlign w:val="center"/>
          </w:tcPr>
          <w:p w14:paraId="4D1F190F">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折扣率报价（0%-100%）</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，且该折扣率必须为固定数值，不接受区间报价（如80%～90%）</w:t>
            </w:r>
          </w:p>
          <w:p w14:paraId="688FAC47">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2.采购人无法预计也无法保证中选供应商具体业务的数量及金额，采购的数量和金额均按采购人实际采购量为准，各投标人应自行承担相关风险。</w:t>
            </w:r>
          </w:p>
        </w:tc>
      </w:tr>
      <w:tr w14:paraId="3BD1B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center"/>
          </w:tcPr>
          <w:p w14:paraId="4EB3C8D8">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中标家数</w:t>
            </w:r>
          </w:p>
        </w:tc>
        <w:tc>
          <w:tcPr>
            <w:tcW w:w="6947" w:type="dxa"/>
            <w:vAlign w:val="center"/>
          </w:tcPr>
          <w:p w14:paraId="76914EA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3家</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2F6607B">
            <w:pPr>
              <w:pStyle w:val="23"/>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2"/>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lang w:val="en-US" w:eastAsia="zh-CN"/>
                <w14:textFill>
                  <w14:solidFill>
                    <w14:schemeClr w14:val="tx1"/>
                  </w14:solidFill>
                </w14:textFill>
              </w:rPr>
              <w:t>3家</w:t>
            </w:r>
            <w:r>
              <w:rPr>
                <w:rFonts w:hint="eastAsia" w:ascii="宋体" w:hAnsi="宋体" w:eastAsia="宋体" w:cs="宋体"/>
                <w:color w:val="000000" w:themeColor="text1"/>
                <w:sz w:val="21"/>
                <w:szCs w:val="21"/>
                <w:highlight w:val="none"/>
                <w:lang w:val="en-US" w:eastAsia="zh-CN"/>
                <w14:textFill>
                  <w14:solidFill>
                    <w14:schemeClr w14:val="tx1"/>
                  </w14:solidFill>
                </w14:textFill>
              </w:rPr>
              <w:t>中标供应商轮流供货，具体安排由中标后采购人决定。供货价按照综合得分第一名的中标折扣率×单价最高限价执行，若其余</w:t>
            </w:r>
            <w:r>
              <w:rPr>
                <w:rFonts w:hint="eastAsia" w:ascii="宋体" w:hAnsi="宋体" w:eastAsia="宋体" w:cs="宋体"/>
                <w:color w:val="000000" w:themeColor="text1"/>
                <w:sz w:val="21"/>
                <w:szCs w:val="21"/>
                <w:highlight w:val="none"/>
                <w:lang w:val="en-US" w:eastAsia="zh-CN"/>
                <w14:textFill>
                  <w14:solidFill>
                    <w14:schemeClr w14:val="tx1"/>
                  </w14:solidFill>
                </w14:textFill>
              </w:rPr>
              <w:t>两</w:t>
            </w:r>
            <w:r>
              <w:rPr>
                <w:rFonts w:hint="eastAsia" w:ascii="宋体" w:hAnsi="宋体" w:cs="宋体"/>
                <w:color w:val="000000" w:themeColor="text1"/>
                <w:sz w:val="21"/>
                <w:szCs w:val="21"/>
                <w:highlight w:val="none"/>
                <w:lang w:val="en-US" w:eastAsia="zh-CN"/>
                <w14:textFill>
                  <w14:solidFill>
                    <w14:schemeClr w14:val="tx1"/>
                  </w14:solidFill>
                </w14:textFill>
              </w:rPr>
              <w:t>家</w:t>
            </w:r>
            <w:r>
              <w:rPr>
                <w:rFonts w:hint="eastAsia" w:ascii="宋体" w:hAnsi="宋体" w:eastAsia="宋体" w:cs="宋体"/>
                <w:color w:val="000000" w:themeColor="text1"/>
                <w:sz w:val="21"/>
                <w:szCs w:val="21"/>
                <w:highlight w:val="none"/>
                <w:lang w:val="en-US" w:eastAsia="zh-CN"/>
                <w14:textFill>
                  <w14:solidFill>
                    <w14:schemeClr w14:val="tx1"/>
                  </w14:solidFill>
                </w14:textFill>
              </w:rPr>
              <w:t>中标供应商不接受综合得分第一名中标供应商报价的，视为放弃中标资格，按照综合得分排名，顺延至下一位成为中标供应商。若有中标供应商放弃中标资格，且顺延后不足</w:t>
            </w:r>
            <w:r>
              <w:rPr>
                <w:rFonts w:hint="eastAsia" w:ascii="宋体" w:hAnsi="宋体" w:eastAsia="宋体" w:cs="宋体"/>
                <w:color w:val="000000" w:themeColor="text1"/>
                <w:sz w:val="21"/>
                <w:szCs w:val="21"/>
                <w:highlight w:val="none"/>
                <w:lang w:val="en-US" w:eastAsia="zh-CN"/>
                <w14:textFill>
                  <w14:solidFill>
                    <w14:schemeClr w14:val="tx1"/>
                  </w14:solidFill>
                </w14:textFill>
              </w:rPr>
              <w:t>两家</w:t>
            </w:r>
            <w:r>
              <w:rPr>
                <w:rFonts w:hint="eastAsia" w:ascii="宋体" w:hAnsi="宋体" w:eastAsia="宋体" w:cs="宋体"/>
                <w:color w:val="000000" w:themeColor="text1"/>
                <w:sz w:val="21"/>
                <w:szCs w:val="21"/>
                <w:highlight w:val="none"/>
                <w:lang w:val="en-US" w:eastAsia="zh-CN"/>
                <w14:textFill>
                  <w14:solidFill>
                    <w14:schemeClr w14:val="tx1"/>
                  </w14:solidFill>
                </w14:textFill>
              </w:rPr>
              <w:t>中标供应商，则本次采购活动终止，重新招标。</w:t>
            </w:r>
          </w:p>
        </w:tc>
      </w:tr>
      <w:tr w14:paraId="5ACD01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center"/>
          </w:tcPr>
          <w:p w14:paraId="25BFA016">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报价包括</w:t>
            </w:r>
          </w:p>
        </w:tc>
        <w:tc>
          <w:tcPr>
            <w:tcW w:w="6947" w:type="dxa"/>
            <w:vAlign w:val="center"/>
          </w:tcPr>
          <w:p w14:paraId="0DE88FC9">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投标人必须对项目的全部内容进行响应报价，不允许只对部分内容进行报价，投标人报价为全包价，包括货物、运输、保险、装卸、各项税费及其他不可预见的费用，采购人不再另外支付费用。</w:t>
            </w:r>
          </w:p>
        </w:tc>
      </w:tr>
      <w:tr w14:paraId="3BC86A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124" w:type="dxa"/>
            <w:vAlign w:val="center"/>
          </w:tcPr>
          <w:p w14:paraId="227D8B83">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服务要求</w:t>
            </w:r>
          </w:p>
        </w:tc>
        <w:tc>
          <w:tcPr>
            <w:tcW w:w="6947" w:type="dxa"/>
            <w:vAlign w:val="center"/>
          </w:tcPr>
          <w:p w14:paraId="4FB7BD67">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1.供货要求：接到采购订单后，紧急采购需求须及时响应并送达；送货地址包括新院区、旧院区及指定的其他院区点位。</w:t>
            </w:r>
          </w:p>
          <w:p w14:paraId="46132A3B">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2.产品质量要求：所有供货产品须符合国家相关质量标准及行业规范；不得提供假冒伪劣、过期变质或“三无”产品。合同期内如供货商出现严重违约或服务质量不达标，医院有权提前终止合同。</w:t>
            </w:r>
          </w:p>
          <w:p w14:paraId="590FC807">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验收要求：货物送达后，由医院仓库管理员或使用科室代表验收；验收内容包括品名、规格、数量、包装完好性、外观质量；验收不合格产品，供货商须无条件退换，并承担因此产生的费用；每批次货物须附带送货清单，必要时提供质检合格证明。</w:t>
            </w:r>
          </w:p>
          <w:p w14:paraId="1A82E414">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4.服务响应：设立固定对接人员，保持通讯畅通；定期与医院核对采购及库存情况；对质量问题的反馈须在24小时内响应并处理。</w:t>
            </w:r>
          </w:p>
        </w:tc>
      </w:tr>
      <w:tr w14:paraId="6E574B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2" w:hRule="atLeast"/>
          <w:jc w:val="center"/>
        </w:trPr>
        <w:tc>
          <w:tcPr>
            <w:tcW w:w="2124" w:type="dxa"/>
            <w:shd w:val="clear" w:color="auto" w:fill="auto"/>
            <w:vAlign w:val="center"/>
          </w:tcPr>
          <w:p w14:paraId="59559A33">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color w:val="000000" w:themeColor="text1"/>
                <w:kern w:val="2"/>
                <w:sz w:val="21"/>
                <w:szCs w:val="24"/>
                <w:highlight w:val="none"/>
                <w:lang w:val="en-US" w:eastAsia="zh-CN" w:bidi="ar-SA"/>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w:t>
            </w:r>
            <w:r>
              <w:rPr>
                <w:rFonts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仓储能力要求</w:t>
            </w:r>
          </w:p>
        </w:tc>
        <w:tc>
          <w:tcPr>
            <w:tcW w:w="6947" w:type="dxa"/>
            <w:shd w:val="clear" w:color="auto" w:fill="auto"/>
            <w:vAlign w:val="center"/>
          </w:tcPr>
          <w:p w14:paraId="0262D63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投标人须具有实体经营场所（含门店、仓库等），可以是自有或租赁</w:t>
            </w:r>
            <w:r>
              <w:rPr>
                <w:rFonts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w:t>
            </w:r>
            <w:r>
              <w:rPr>
                <w:rFonts w:hint="eastAsia" w:ascii="Segoe UI" w:hAnsi="Segoe UI" w:eastAsia="宋体" w:cs="Segoe UI"/>
                <w:i w:val="0"/>
                <w:iCs w:val="0"/>
                <w:caps w:val="0"/>
                <w:color w:val="000000" w:themeColor="text1"/>
                <w:spacing w:val="0"/>
                <w:sz w:val="22"/>
                <w:szCs w:val="22"/>
                <w:highlight w:val="none"/>
                <w:shd w:val="clear" w:fill="FFFFFF"/>
                <w:lang w:val="en-US" w:eastAsia="zh-CN"/>
                <w14:textFill>
                  <w14:solidFill>
                    <w14:schemeClr w14:val="tx1"/>
                  </w14:solidFill>
                </w14:textFill>
              </w:rPr>
              <w:t>承诺中标后签合同前</w:t>
            </w:r>
            <w:r>
              <w:rPr>
                <w:rFonts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提供产权证明复印件或租赁合同复印件（租赁期须覆盖本项目合同履行期）</w:t>
            </w:r>
            <w:r>
              <w:rPr>
                <w:rFonts w:hint="eastAsia" w:ascii="Segoe UI" w:hAnsi="Segoe UI" w:eastAsia="Segoe UI" w:cs="Segoe UI"/>
                <w:i w:val="0"/>
                <w:iCs w:val="0"/>
                <w:caps w:val="0"/>
                <w:color w:val="000000" w:themeColor="text1"/>
                <w:spacing w:val="0"/>
                <w:sz w:val="22"/>
                <w:szCs w:val="22"/>
                <w:highlight w:val="none"/>
                <w:shd w:val="clear" w:fill="FFFFFF"/>
                <w:lang w:eastAsia="zh-CN"/>
                <w14:textFill>
                  <w14:solidFill>
                    <w14:schemeClr w14:val="tx1"/>
                  </w14:solidFill>
                </w14:textFill>
              </w:rPr>
              <w:t>及</w:t>
            </w:r>
            <w:r>
              <w:rPr>
                <w:rFonts w:hint="eastAsia"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现场实景照片</w:t>
            </w:r>
            <w:r>
              <w:rPr>
                <w:rFonts w:hint="eastAsia" w:ascii="Segoe UI" w:hAnsi="Segoe UI" w:eastAsia="宋体" w:cs="Segoe UI"/>
                <w:i w:val="0"/>
                <w:iCs w:val="0"/>
                <w:caps w:val="0"/>
                <w:color w:val="000000" w:themeColor="text1"/>
                <w:spacing w:val="0"/>
                <w:sz w:val="22"/>
                <w:szCs w:val="22"/>
                <w:highlight w:val="none"/>
                <w:shd w:val="clear" w:fill="FFFFFF"/>
                <w:lang w:eastAsia="zh-CN"/>
                <w14:textFill>
                  <w14:solidFill>
                    <w14:schemeClr w14:val="tx1"/>
                  </w14:solidFill>
                </w14:textFill>
              </w:rPr>
              <w:t>，</w:t>
            </w:r>
            <w:r>
              <w:rPr>
                <w:rFonts w:hint="eastAsia" w:ascii="Segoe UI" w:hAnsi="Segoe UI" w:eastAsia="宋体" w:cs="Segoe UI"/>
                <w:i w:val="0"/>
                <w:iCs w:val="0"/>
                <w:caps w:val="0"/>
                <w:color w:val="000000" w:themeColor="text1"/>
                <w:spacing w:val="0"/>
                <w:sz w:val="22"/>
                <w:szCs w:val="22"/>
                <w:highlight w:val="none"/>
                <w:shd w:val="clear" w:fill="FFFFFF"/>
                <w:lang w:val="en-US" w:eastAsia="zh-CN"/>
                <w14:textFill>
                  <w14:solidFill>
                    <w14:schemeClr w14:val="tx1"/>
                  </w14:solidFill>
                </w14:textFill>
              </w:rPr>
              <w:t>采购人有权进行实地查看。</w:t>
            </w:r>
            <w:r>
              <w:rPr>
                <w:rFonts w:hint="eastAsia" w:ascii="Segoe UI" w:hAnsi="Segoe UI" w:eastAsia="宋体" w:cs="Segoe UI"/>
                <w:i w:val="0"/>
                <w:iCs w:val="0"/>
                <w:caps w:val="0"/>
                <w:color w:val="000000" w:themeColor="text1"/>
                <w:spacing w:val="0"/>
                <w:sz w:val="22"/>
                <w:szCs w:val="22"/>
                <w:highlight w:val="none"/>
                <w:shd w:val="clear" w:fill="FFFFFF"/>
                <w:lang w:eastAsia="zh-CN"/>
                <w14:textFill>
                  <w14:solidFill>
                    <w14:schemeClr w14:val="tx1"/>
                  </w14:solidFill>
                </w14:textFill>
              </w:rPr>
              <w:t>（</w:t>
            </w:r>
            <w:r>
              <w:rPr>
                <w:rFonts w:hint="eastAsia" w:ascii="Segoe UI" w:hAnsi="Segoe UI" w:eastAsia="宋体" w:cs="Segoe UI"/>
                <w:i w:val="0"/>
                <w:iCs w:val="0"/>
                <w:caps w:val="0"/>
                <w:color w:val="000000" w:themeColor="text1"/>
                <w:spacing w:val="0"/>
                <w:sz w:val="22"/>
                <w:szCs w:val="22"/>
                <w:highlight w:val="none"/>
                <w:shd w:val="clear" w:fill="FFFFFF"/>
                <w:lang w:val="en-US" w:eastAsia="zh-CN"/>
                <w14:textFill>
                  <w14:solidFill>
                    <w14:schemeClr w14:val="tx1"/>
                  </w14:solidFill>
                </w14:textFill>
              </w:rPr>
              <w:t>提供《承诺函》承诺，格式自拟，承诺情况如有不符，视为虚假应标，采购人有权不签订合同</w:t>
            </w:r>
            <w:r>
              <w:rPr>
                <w:rFonts w:hint="eastAsia" w:ascii="Segoe UI" w:hAnsi="Segoe UI" w:eastAsia="宋体" w:cs="Segoe UI"/>
                <w:i w:val="0"/>
                <w:iCs w:val="0"/>
                <w:caps w:val="0"/>
                <w:color w:val="000000" w:themeColor="text1"/>
                <w:spacing w:val="0"/>
                <w:sz w:val="22"/>
                <w:szCs w:val="22"/>
                <w:highlight w:val="none"/>
                <w:shd w:val="clear" w:fill="FFFFFF"/>
                <w:lang w:eastAsia="zh-CN"/>
                <w14:textFill>
                  <w14:solidFill>
                    <w14:schemeClr w14:val="tx1"/>
                  </w14:solidFill>
                </w14:textFill>
              </w:rPr>
              <w:t>。）</w:t>
            </w:r>
          </w:p>
        </w:tc>
      </w:tr>
    </w:tbl>
    <w:p w14:paraId="1E84575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2"/>
        <w:tblW w:w="919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75"/>
        <w:gridCol w:w="1296"/>
        <w:gridCol w:w="688"/>
        <w:gridCol w:w="1078"/>
        <w:gridCol w:w="656"/>
        <w:gridCol w:w="723"/>
        <w:gridCol w:w="1266"/>
        <w:gridCol w:w="1161"/>
        <w:gridCol w:w="857"/>
        <w:gridCol w:w="794"/>
      </w:tblGrid>
      <w:tr w14:paraId="6595D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75" w:type="dxa"/>
            <w:vAlign w:val="center"/>
          </w:tcPr>
          <w:p w14:paraId="7975C1D5">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296" w:type="dxa"/>
            <w:vAlign w:val="center"/>
          </w:tcPr>
          <w:p w14:paraId="268F1B2B">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688" w:type="dxa"/>
            <w:vAlign w:val="center"/>
          </w:tcPr>
          <w:p w14:paraId="3F437DD3">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078" w:type="dxa"/>
            <w:vAlign w:val="center"/>
          </w:tcPr>
          <w:p w14:paraId="1C696055">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656" w:type="dxa"/>
            <w:vAlign w:val="center"/>
          </w:tcPr>
          <w:p w14:paraId="3EA8D9CF">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723" w:type="dxa"/>
            <w:vAlign w:val="center"/>
          </w:tcPr>
          <w:p w14:paraId="651B0D2B">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266" w:type="dxa"/>
            <w:vAlign w:val="center"/>
          </w:tcPr>
          <w:p w14:paraId="7BB4BDC0">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161" w:type="dxa"/>
            <w:vAlign w:val="center"/>
          </w:tcPr>
          <w:p w14:paraId="18570D2C">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857" w:type="dxa"/>
            <w:vAlign w:val="center"/>
          </w:tcPr>
          <w:p w14:paraId="5AB8D70C">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4E5E55BB">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2E55D0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75" w:type="dxa"/>
            <w:vAlign w:val="center"/>
          </w:tcPr>
          <w:p w14:paraId="744868FC">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296" w:type="dxa"/>
            <w:vAlign w:val="center"/>
          </w:tcPr>
          <w:p w14:paraId="1DDEBAEA">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88" w:type="dxa"/>
            <w:vAlign w:val="center"/>
          </w:tcPr>
          <w:p w14:paraId="1A8D099D">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其他服务</w:t>
            </w:r>
          </w:p>
        </w:tc>
        <w:tc>
          <w:tcPr>
            <w:tcW w:w="1078" w:type="dxa"/>
            <w:vAlign w:val="center"/>
          </w:tcPr>
          <w:p w14:paraId="460F757E">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日杂用品采购</w:t>
            </w:r>
          </w:p>
        </w:tc>
        <w:tc>
          <w:tcPr>
            <w:tcW w:w="656" w:type="dxa"/>
            <w:vAlign w:val="center"/>
          </w:tcPr>
          <w:p w14:paraId="0C8CAF9E">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p>
        </w:tc>
        <w:tc>
          <w:tcPr>
            <w:tcW w:w="723" w:type="dxa"/>
            <w:vAlign w:val="center"/>
          </w:tcPr>
          <w:p w14:paraId="768DC95E">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w:t>
            </w:r>
          </w:p>
        </w:tc>
        <w:tc>
          <w:tcPr>
            <w:tcW w:w="1266" w:type="dxa"/>
            <w:vAlign w:val="center"/>
          </w:tcPr>
          <w:p w14:paraId="4F44534C">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600000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.00</w:t>
            </w:r>
          </w:p>
        </w:tc>
        <w:tc>
          <w:tcPr>
            <w:tcW w:w="1161" w:type="dxa"/>
            <w:vAlign w:val="center"/>
          </w:tcPr>
          <w:p w14:paraId="3DD54CCF">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600000</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.00</w:t>
            </w:r>
          </w:p>
        </w:tc>
        <w:tc>
          <w:tcPr>
            <w:tcW w:w="857" w:type="dxa"/>
            <w:vAlign w:val="center"/>
          </w:tcPr>
          <w:p w14:paraId="6C6EAE20">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批发业</w:t>
            </w:r>
          </w:p>
        </w:tc>
        <w:tc>
          <w:tcPr>
            <w:tcW w:w="794" w:type="dxa"/>
            <w:vAlign w:val="center"/>
          </w:tcPr>
          <w:p w14:paraId="5F6AD942">
            <w:pPr>
              <w:pStyle w:val="17"/>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详见附表一</w:t>
            </w:r>
          </w:p>
        </w:tc>
      </w:tr>
    </w:tbl>
    <w:p w14:paraId="7285D66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591B6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附表一：</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阳江市江城区人民医院日杂用品采购项目（二次招标）</w:t>
      </w:r>
    </w:p>
    <w:tbl>
      <w:tblPr>
        <w:tblStyle w:val="12"/>
        <w:tblW w:w="939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8"/>
        <w:gridCol w:w="713"/>
        <w:gridCol w:w="7593"/>
      </w:tblGrid>
      <w:tr w14:paraId="1E8797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299" w:hRule="atLeast"/>
          <w:jc w:val="center"/>
        </w:trPr>
        <w:tc>
          <w:tcPr>
            <w:tcW w:w="1088" w:type="dxa"/>
            <w:vAlign w:val="top"/>
          </w:tcPr>
          <w:p w14:paraId="0214E977">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713" w:type="dxa"/>
            <w:vAlign w:val="top"/>
          </w:tcPr>
          <w:p w14:paraId="772C0A26">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593" w:type="dxa"/>
            <w:vAlign w:val="top"/>
          </w:tcPr>
          <w:p w14:paraId="25AFCF9E">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522F40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88" w:type="dxa"/>
            <w:vAlign w:val="top"/>
          </w:tcPr>
          <w:p w14:paraId="48AFD93C">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13" w:type="dxa"/>
            <w:vAlign w:val="top"/>
          </w:tcPr>
          <w:p w14:paraId="52DFD419">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7593" w:type="dxa"/>
            <w:vAlign w:val="top"/>
          </w:tcPr>
          <w:p w14:paraId="2974DBBA">
            <w:pPr>
              <w:keepNext w:val="0"/>
              <w:keepLines w:val="0"/>
              <w:pageBreakBefore w:val="0"/>
              <w:kinsoku/>
              <w:wordWrap/>
              <w:overflowPunct/>
              <w:topLinePunct w:val="0"/>
              <w:autoSpaceDE/>
              <w:autoSpaceDN/>
              <w:bidi w:val="0"/>
              <w:adjustRightInd/>
              <w:snapToGrid/>
              <w:spacing w:line="320" w:lineRule="exact"/>
              <w:rPr>
                <w:rFonts w:hint="eastAsia" w:ascii="宋体" w:hAnsi="宋体" w:eastAsia="宋体" w:cs="宋体"/>
                <w:b/>
                <w:bCs/>
                <w:i w:val="0"/>
                <w:iCs w:val="0"/>
                <w:caps w:val="0"/>
                <w:color w:val="000000" w:themeColor="text1"/>
                <w:spacing w:val="0"/>
                <w:sz w:val="21"/>
                <w:szCs w:val="21"/>
                <w:highlight w:val="none"/>
                <w:shd w:val="clear" w:color="auto" w:fill="FFFFFF"/>
                <w14:textFill>
                  <w14:solidFill>
                    <w14:schemeClr w14:val="tx1"/>
                  </w14:solidFill>
                </w14:textFill>
              </w:rPr>
            </w:pPr>
            <w:r>
              <w:rPr>
                <w:rFonts w:hint="eastAsia" w:ascii="宋体" w:hAnsi="宋体" w:eastAsia="宋体" w:cs="宋体"/>
                <w:b/>
                <w:bCs/>
                <w:i w:val="0"/>
                <w:iCs w:val="0"/>
                <w:caps w:val="0"/>
                <w:color w:val="000000" w:themeColor="text1"/>
                <w:spacing w:val="0"/>
                <w:sz w:val="21"/>
                <w:szCs w:val="21"/>
                <w:highlight w:val="none"/>
                <w:shd w:val="clear" w:color="auto" w:fill="FFFFFF"/>
                <w:lang w:val="en-US" w:eastAsia="zh-CN"/>
                <w14:textFill>
                  <w14:solidFill>
                    <w14:schemeClr w14:val="tx1"/>
                  </w14:solidFill>
                </w14:textFill>
              </w:rPr>
              <w:t>日常</w:t>
            </w:r>
            <w:r>
              <w:rPr>
                <w:rFonts w:hint="eastAsia" w:ascii="宋体" w:hAnsi="宋体" w:eastAsia="宋体" w:cs="宋体"/>
                <w:b/>
                <w:bCs/>
                <w:i w:val="0"/>
                <w:iCs w:val="0"/>
                <w:caps w:val="0"/>
                <w:color w:val="000000" w:themeColor="text1"/>
                <w:spacing w:val="0"/>
                <w:sz w:val="21"/>
                <w:szCs w:val="21"/>
                <w:highlight w:val="none"/>
                <w:shd w:val="clear" w:color="auto" w:fill="FFFFFF"/>
                <w14:textFill>
                  <w14:solidFill>
                    <w14:schemeClr w14:val="tx1"/>
                  </w14:solidFill>
                </w14:textFill>
              </w:rPr>
              <w:t>用品配送清单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59"/>
              <w:gridCol w:w="2026"/>
              <w:gridCol w:w="2256"/>
              <w:gridCol w:w="771"/>
              <w:gridCol w:w="1555"/>
            </w:tblGrid>
            <w:tr w14:paraId="4ACB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8A3B06C">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2243" w:type="dxa"/>
                  <w:shd w:val="clear" w:color="auto" w:fill="auto"/>
                  <w:vAlign w:val="center"/>
                </w:tcPr>
                <w:p w14:paraId="1A3ABE8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2373" w:type="dxa"/>
                  <w:shd w:val="clear" w:color="auto" w:fill="auto"/>
                  <w:vAlign w:val="center"/>
                </w:tcPr>
                <w:p w14:paraId="65DC4773">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规格</w:t>
                  </w:r>
                </w:p>
              </w:tc>
              <w:tc>
                <w:tcPr>
                  <w:tcW w:w="857" w:type="dxa"/>
                  <w:shd w:val="clear" w:color="auto" w:fill="auto"/>
                  <w:vAlign w:val="center"/>
                </w:tcPr>
                <w:p w14:paraId="6910CD8A">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1627" w:type="dxa"/>
                  <w:shd w:val="clear" w:color="auto" w:fill="auto"/>
                  <w:vAlign w:val="center"/>
                </w:tcPr>
                <w:p w14:paraId="681A5BC9">
                  <w:pPr>
                    <w:keepNext w:val="0"/>
                    <w:keepLines w:val="0"/>
                    <w:widowControl/>
                    <w:suppressLineNumbers w:val="0"/>
                    <w:spacing w:line="240" w:lineRule="auto"/>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单价最高限价（元）</w:t>
                  </w:r>
                </w:p>
              </w:tc>
            </w:tr>
            <w:tr w14:paraId="7985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F2781D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 </w:t>
                  </w:r>
                </w:p>
              </w:tc>
              <w:tc>
                <w:tcPr>
                  <w:tcW w:w="2243" w:type="dxa"/>
                  <w:shd w:val="clear" w:color="auto" w:fill="auto"/>
                  <w:vAlign w:val="center"/>
                </w:tcPr>
                <w:p w14:paraId="3BE791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笔记本</w:t>
                  </w:r>
                </w:p>
              </w:tc>
              <w:tc>
                <w:tcPr>
                  <w:tcW w:w="2373" w:type="dxa"/>
                  <w:shd w:val="clear" w:color="auto" w:fill="auto"/>
                  <w:vAlign w:val="center"/>
                </w:tcPr>
                <w:p w14:paraId="5FAFAC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A5</w:t>
                  </w:r>
                  <w:r>
                    <w:rPr>
                      <w:rStyle w:val="24"/>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 72页</w:t>
                  </w:r>
                </w:p>
              </w:tc>
              <w:tc>
                <w:tcPr>
                  <w:tcW w:w="857" w:type="dxa"/>
                  <w:shd w:val="clear" w:color="auto" w:fill="auto"/>
                  <w:vAlign w:val="center"/>
                </w:tcPr>
                <w:p w14:paraId="43AD1B1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w:t>
                  </w:r>
                </w:p>
              </w:tc>
              <w:tc>
                <w:tcPr>
                  <w:tcW w:w="1627" w:type="dxa"/>
                  <w:shd w:val="clear" w:color="auto" w:fill="auto"/>
                  <w:vAlign w:val="center"/>
                </w:tcPr>
                <w:p w14:paraId="55E2CEA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2.32</w:t>
                  </w:r>
                </w:p>
              </w:tc>
            </w:tr>
            <w:tr w14:paraId="2532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DD4084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 </w:t>
                  </w:r>
                </w:p>
              </w:tc>
              <w:tc>
                <w:tcPr>
                  <w:tcW w:w="2243" w:type="dxa"/>
                  <w:shd w:val="clear" w:color="auto" w:fill="auto"/>
                  <w:vAlign w:val="center"/>
                </w:tcPr>
                <w:p w14:paraId="661A33D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笔记本</w:t>
                  </w:r>
                </w:p>
              </w:tc>
              <w:tc>
                <w:tcPr>
                  <w:tcW w:w="2373" w:type="dxa"/>
                  <w:shd w:val="clear" w:color="auto" w:fill="auto"/>
                  <w:vAlign w:val="center"/>
                </w:tcPr>
                <w:p w14:paraId="03FBA87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A4 72页</w:t>
                  </w:r>
                </w:p>
              </w:tc>
              <w:tc>
                <w:tcPr>
                  <w:tcW w:w="857" w:type="dxa"/>
                  <w:shd w:val="clear" w:color="auto" w:fill="auto"/>
                  <w:vAlign w:val="center"/>
                </w:tcPr>
                <w:p w14:paraId="707BBB1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w:t>
                  </w:r>
                </w:p>
              </w:tc>
              <w:tc>
                <w:tcPr>
                  <w:tcW w:w="1627" w:type="dxa"/>
                  <w:shd w:val="clear" w:color="auto" w:fill="auto"/>
                  <w:vAlign w:val="center"/>
                </w:tcPr>
                <w:p w14:paraId="4EEF22B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5.68</w:t>
                  </w:r>
                </w:p>
              </w:tc>
            </w:tr>
            <w:tr w14:paraId="699E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884D7E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 </w:t>
                  </w:r>
                </w:p>
              </w:tc>
              <w:tc>
                <w:tcPr>
                  <w:tcW w:w="2243" w:type="dxa"/>
                  <w:shd w:val="clear" w:color="auto" w:fill="auto"/>
                  <w:vAlign w:val="center"/>
                </w:tcPr>
                <w:p w14:paraId="670F406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文件袋</w:t>
                  </w:r>
                </w:p>
              </w:tc>
              <w:tc>
                <w:tcPr>
                  <w:tcW w:w="2373" w:type="dxa"/>
                  <w:shd w:val="clear" w:color="auto" w:fill="auto"/>
                  <w:vAlign w:val="center"/>
                </w:tcPr>
                <w:p w14:paraId="6F4126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A4</w:t>
                  </w:r>
                </w:p>
              </w:tc>
              <w:tc>
                <w:tcPr>
                  <w:tcW w:w="857" w:type="dxa"/>
                  <w:shd w:val="clear" w:color="auto" w:fill="auto"/>
                  <w:vAlign w:val="center"/>
                </w:tcPr>
                <w:p w14:paraId="3E6328F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BFEFE2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0.79</w:t>
                  </w:r>
                </w:p>
              </w:tc>
            </w:tr>
            <w:tr w14:paraId="34FE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F14F75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 </w:t>
                  </w:r>
                </w:p>
              </w:tc>
              <w:tc>
                <w:tcPr>
                  <w:tcW w:w="2243" w:type="dxa"/>
                  <w:shd w:val="clear" w:color="auto" w:fill="auto"/>
                  <w:vAlign w:val="center"/>
                </w:tcPr>
                <w:p w14:paraId="5A5FF81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便利贴</w:t>
                  </w:r>
                </w:p>
              </w:tc>
              <w:tc>
                <w:tcPr>
                  <w:tcW w:w="2373" w:type="dxa"/>
                  <w:shd w:val="clear" w:color="auto" w:fill="auto"/>
                  <w:vAlign w:val="center"/>
                </w:tcPr>
                <w:p w14:paraId="5EC55F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76*76mm100页</w:t>
                  </w:r>
                </w:p>
              </w:tc>
              <w:tc>
                <w:tcPr>
                  <w:tcW w:w="857" w:type="dxa"/>
                  <w:shd w:val="clear" w:color="auto" w:fill="auto"/>
                  <w:vAlign w:val="center"/>
                </w:tcPr>
                <w:p w14:paraId="75A1C6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w:t>
                  </w:r>
                </w:p>
              </w:tc>
              <w:tc>
                <w:tcPr>
                  <w:tcW w:w="1627" w:type="dxa"/>
                  <w:shd w:val="clear" w:color="auto" w:fill="auto"/>
                  <w:vAlign w:val="center"/>
                </w:tcPr>
                <w:p w14:paraId="09A467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1.32</w:t>
                  </w:r>
                </w:p>
              </w:tc>
            </w:tr>
            <w:tr w14:paraId="3257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F71FB4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 </w:t>
                  </w:r>
                </w:p>
              </w:tc>
              <w:tc>
                <w:tcPr>
                  <w:tcW w:w="2243" w:type="dxa"/>
                  <w:shd w:val="clear" w:color="auto" w:fill="auto"/>
                  <w:vAlign w:val="center"/>
                </w:tcPr>
                <w:p w14:paraId="49EC2A5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抽杆文件夹</w:t>
                  </w:r>
                </w:p>
              </w:tc>
              <w:tc>
                <w:tcPr>
                  <w:tcW w:w="2373" w:type="dxa"/>
                  <w:shd w:val="clear" w:color="auto" w:fill="auto"/>
                  <w:vAlign w:val="center"/>
                </w:tcPr>
                <w:p w14:paraId="0A73EA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1.5cm</w:t>
                  </w:r>
                </w:p>
              </w:tc>
              <w:tc>
                <w:tcPr>
                  <w:tcW w:w="857" w:type="dxa"/>
                  <w:shd w:val="clear" w:color="auto" w:fill="auto"/>
                  <w:vAlign w:val="center"/>
                </w:tcPr>
                <w:p w14:paraId="46FAA7F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11A3C8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1.39</w:t>
                  </w:r>
                </w:p>
              </w:tc>
            </w:tr>
            <w:tr w14:paraId="3685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563710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 </w:t>
                  </w:r>
                </w:p>
              </w:tc>
              <w:tc>
                <w:tcPr>
                  <w:tcW w:w="2243" w:type="dxa"/>
                  <w:shd w:val="clear" w:color="auto" w:fill="auto"/>
                  <w:vAlign w:val="center"/>
                </w:tcPr>
                <w:p w14:paraId="6C024C4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档案袋</w:t>
                  </w:r>
                </w:p>
              </w:tc>
              <w:tc>
                <w:tcPr>
                  <w:tcW w:w="2373" w:type="dxa"/>
                  <w:shd w:val="clear" w:color="auto" w:fill="auto"/>
                  <w:vAlign w:val="center"/>
                </w:tcPr>
                <w:p w14:paraId="2E85DC8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底宽4cm/8cm</w:t>
                  </w:r>
                </w:p>
              </w:tc>
              <w:tc>
                <w:tcPr>
                  <w:tcW w:w="857" w:type="dxa"/>
                  <w:shd w:val="clear" w:color="auto" w:fill="auto"/>
                  <w:vAlign w:val="center"/>
                </w:tcPr>
                <w:p w14:paraId="1E75490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3F077B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1/1.98</w:t>
                  </w:r>
                </w:p>
              </w:tc>
            </w:tr>
            <w:tr w14:paraId="4F66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23D582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 </w:t>
                  </w:r>
                </w:p>
              </w:tc>
              <w:tc>
                <w:tcPr>
                  <w:tcW w:w="2243" w:type="dxa"/>
                  <w:shd w:val="clear" w:color="auto" w:fill="auto"/>
                  <w:vAlign w:val="center"/>
                </w:tcPr>
                <w:p w14:paraId="59B835C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档案盒</w:t>
                  </w:r>
                </w:p>
              </w:tc>
              <w:tc>
                <w:tcPr>
                  <w:tcW w:w="2373" w:type="dxa"/>
                  <w:shd w:val="clear" w:color="auto" w:fill="auto"/>
                  <w:vAlign w:val="center"/>
                </w:tcPr>
                <w:p w14:paraId="2E18610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4cm/8cm</w:t>
                  </w:r>
                </w:p>
              </w:tc>
              <w:tc>
                <w:tcPr>
                  <w:tcW w:w="857" w:type="dxa"/>
                  <w:shd w:val="clear" w:color="auto" w:fill="auto"/>
                  <w:vAlign w:val="center"/>
                </w:tcPr>
                <w:p w14:paraId="5821D2F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8C447D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2.98/3.96</w:t>
                  </w:r>
                </w:p>
              </w:tc>
            </w:tr>
            <w:tr w14:paraId="4A61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5E7158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 </w:t>
                  </w:r>
                </w:p>
              </w:tc>
              <w:tc>
                <w:tcPr>
                  <w:tcW w:w="2243" w:type="dxa"/>
                  <w:shd w:val="clear" w:color="auto" w:fill="auto"/>
                  <w:vAlign w:val="center"/>
                </w:tcPr>
                <w:p w14:paraId="7D4CF24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蓝色文件盒</w:t>
                  </w:r>
                </w:p>
              </w:tc>
              <w:tc>
                <w:tcPr>
                  <w:tcW w:w="2373" w:type="dxa"/>
                  <w:shd w:val="clear" w:color="auto" w:fill="auto"/>
                  <w:vAlign w:val="center"/>
                </w:tcPr>
                <w:p w14:paraId="73767BD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有夹/无夹</w:t>
                  </w:r>
                </w:p>
              </w:tc>
              <w:tc>
                <w:tcPr>
                  <w:tcW w:w="857" w:type="dxa"/>
                  <w:shd w:val="clear" w:color="auto" w:fill="auto"/>
                  <w:vAlign w:val="center"/>
                </w:tcPr>
                <w:p w14:paraId="3961C6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83E1E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11.88/10.9</w:t>
                  </w:r>
                </w:p>
              </w:tc>
            </w:tr>
            <w:tr w14:paraId="4CB1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7B8E0A9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 </w:t>
                  </w:r>
                </w:p>
              </w:tc>
              <w:tc>
                <w:tcPr>
                  <w:tcW w:w="2243" w:type="dxa"/>
                  <w:shd w:val="clear" w:color="auto" w:fill="auto"/>
                  <w:vAlign w:val="center"/>
                </w:tcPr>
                <w:p w14:paraId="078A963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文件架</w:t>
                  </w:r>
                </w:p>
              </w:tc>
              <w:tc>
                <w:tcPr>
                  <w:tcW w:w="2373" w:type="dxa"/>
                  <w:shd w:val="clear" w:color="auto" w:fill="auto"/>
                  <w:vAlign w:val="center"/>
                </w:tcPr>
                <w:p w14:paraId="2A90CA3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富强四层</w:t>
                  </w:r>
                </w:p>
              </w:tc>
              <w:tc>
                <w:tcPr>
                  <w:tcW w:w="857" w:type="dxa"/>
                  <w:shd w:val="clear" w:color="auto" w:fill="auto"/>
                  <w:vAlign w:val="center"/>
                </w:tcPr>
                <w:p w14:paraId="626411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B3F731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16.18</w:t>
                  </w:r>
                </w:p>
              </w:tc>
            </w:tr>
            <w:tr w14:paraId="15A3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2AB0AB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 </w:t>
                  </w:r>
                </w:p>
              </w:tc>
              <w:tc>
                <w:tcPr>
                  <w:tcW w:w="2243" w:type="dxa"/>
                  <w:shd w:val="clear" w:color="auto" w:fill="auto"/>
                  <w:vAlign w:val="center"/>
                </w:tcPr>
                <w:p w14:paraId="425C4EC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塑料凳</w:t>
                  </w:r>
                </w:p>
              </w:tc>
              <w:tc>
                <w:tcPr>
                  <w:tcW w:w="2373" w:type="dxa"/>
                  <w:shd w:val="clear" w:color="auto" w:fill="auto"/>
                  <w:vAlign w:val="center"/>
                </w:tcPr>
                <w:p w14:paraId="6B5B316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红色</w:t>
                  </w:r>
                </w:p>
              </w:tc>
              <w:tc>
                <w:tcPr>
                  <w:tcW w:w="857" w:type="dxa"/>
                  <w:shd w:val="clear" w:color="auto" w:fill="auto"/>
                  <w:vAlign w:val="center"/>
                </w:tcPr>
                <w:p w14:paraId="747DB12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5551F4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8.92</w:t>
                  </w:r>
                </w:p>
              </w:tc>
            </w:tr>
            <w:tr w14:paraId="49C9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782A7D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 </w:t>
                  </w:r>
                </w:p>
              </w:tc>
              <w:tc>
                <w:tcPr>
                  <w:tcW w:w="2243" w:type="dxa"/>
                  <w:shd w:val="clear" w:color="auto" w:fill="auto"/>
                  <w:vAlign w:val="center"/>
                </w:tcPr>
                <w:p w14:paraId="2AD963C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得顺多长尾夹2#</w:t>
                  </w:r>
                </w:p>
              </w:tc>
              <w:tc>
                <w:tcPr>
                  <w:tcW w:w="2373" w:type="dxa"/>
                  <w:shd w:val="clear" w:color="auto" w:fill="auto"/>
                  <w:vAlign w:val="center"/>
                </w:tcPr>
                <w:p w14:paraId="34CC7F5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1*24个</w:t>
                  </w:r>
                </w:p>
              </w:tc>
              <w:tc>
                <w:tcPr>
                  <w:tcW w:w="857" w:type="dxa"/>
                  <w:shd w:val="clear" w:color="auto" w:fill="auto"/>
                  <w:vAlign w:val="center"/>
                </w:tcPr>
                <w:p w14:paraId="57FE4F6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5DF405F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8.92</w:t>
                  </w:r>
                </w:p>
              </w:tc>
            </w:tr>
            <w:tr w14:paraId="2191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AFE02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 </w:t>
                  </w:r>
                </w:p>
              </w:tc>
              <w:tc>
                <w:tcPr>
                  <w:tcW w:w="2243" w:type="dxa"/>
                  <w:shd w:val="clear" w:color="auto" w:fill="auto"/>
                  <w:vAlign w:val="center"/>
                </w:tcPr>
                <w:p w14:paraId="3B4DDBE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得顺多长尾夹3#</w:t>
                  </w:r>
                </w:p>
              </w:tc>
              <w:tc>
                <w:tcPr>
                  <w:tcW w:w="2373" w:type="dxa"/>
                  <w:shd w:val="clear" w:color="auto" w:fill="auto"/>
                  <w:vAlign w:val="center"/>
                </w:tcPr>
                <w:p w14:paraId="1098568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1*24个</w:t>
                  </w:r>
                </w:p>
              </w:tc>
              <w:tc>
                <w:tcPr>
                  <w:tcW w:w="857" w:type="dxa"/>
                  <w:shd w:val="clear" w:color="auto" w:fill="auto"/>
                  <w:vAlign w:val="center"/>
                </w:tcPr>
                <w:p w14:paraId="50CD3D2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4C6D9DB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6.28</w:t>
                  </w:r>
                </w:p>
              </w:tc>
            </w:tr>
            <w:tr w14:paraId="54FE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6B84B0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 </w:t>
                  </w:r>
                </w:p>
              </w:tc>
              <w:tc>
                <w:tcPr>
                  <w:tcW w:w="2243" w:type="dxa"/>
                  <w:shd w:val="clear" w:color="auto" w:fill="auto"/>
                  <w:vAlign w:val="center"/>
                </w:tcPr>
                <w:p w14:paraId="4BB4890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得顺多长尾夹5#</w:t>
                  </w:r>
                </w:p>
              </w:tc>
              <w:tc>
                <w:tcPr>
                  <w:tcW w:w="2373" w:type="dxa"/>
                  <w:shd w:val="clear" w:color="auto" w:fill="auto"/>
                  <w:vAlign w:val="center"/>
                </w:tcPr>
                <w:p w14:paraId="306D35F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1*40个</w:t>
                  </w:r>
                </w:p>
              </w:tc>
              <w:tc>
                <w:tcPr>
                  <w:tcW w:w="857" w:type="dxa"/>
                  <w:shd w:val="clear" w:color="auto" w:fill="auto"/>
                  <w:vAlign w:val="center"/>
                </w:tcPr>
                <w:p w14:paraId="22F1FB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5BBCB7A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4.75</w:t>
                  </w:r>
                </w:p>
              </w:tc>
            </w:tr>
            <w:tr w14:paraId="1DFF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2A720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14 </w:t>
                  </w:r>
                </w:p>
              </w:tc>
              <w:tc>
                <w:tcPr>
                  <w:tcW w:w="2243" w:type="dxa"/>
                  <w:shd w:val="clear" w:color="auto" w:fill="auto"/>
                  <w:vAlign w:val="center"/>
                </w:tcPr>
                <w:p w14:paraId="34BC4D4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555牌7号电池</w:t>
                  </w:r>
                </w:p>
              </w:tc>
              <w:tc>
                <w:tcPr>
                  <w:tcW w:w="2373" w:type="dxa"/>
                  <w:shd w:val="clear" w:color="auto" w:fill="auto"/>
                  <w:vAlign w:val="center"/>
                </w:tcPr>
                <w:p w14:paraId="41C8F22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1*60颗</w:t>
                  </w:r>
                </w:p>
              </w:tc>
              <w:tc>
                <w:tcPr>
                  <w:tcW w:w="857" w:type="dxa"/>
                  <w:shd w:val="clear" w:color="auto" w:fill="auto"/>
                  <w:vAlign w:val="center"/>
                </w:tcPr>
                <w:p w14:paraId="7D1D747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5FDEB6B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79.2</w:t>
                  </w:r>
                </w:p>
              </w:tc>
            </w:tr>
            <w:tr w14:paraId="1963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645FF4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15 </w:t>
                  </w:r>
                </w:p>
              </w:tc>
              <w:tc>
                <w:tcPr>
                  <w:tcW w:w="2243" w:type="dxa"/>
                  <w:shd w:val="clear" w:color="auto" w:fill="auto"/>
                  <w:vAlign w:val="center"/>
                </w:tcPr>
                <w:p w14:paraId="4B09D1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555牌5号电池</w:t>
                  </w:r>
                </w:p>
              </w:tc>
              <w:tc>
                <w:tcPr>
                  <w:tcW w:w="2373" w:type="dxa"/>
                  <w:shd w:val="clear" w:color="auto" w:fill="auto"/>
                  <w:vAlign w:val="center"/>
                </w:tcPr>
                <w:p w14:paraId="28FD1DC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1*60颗</w:t>
                  </w:r>
                </w:p>
              </w:tc>
              <w:tc>
                <w:tcPr>
                  <w:tcW w:w="857" w:type="dxa"/>
                  <w:shd w:val="clear" w:color="auto" w:fill="auto"/>
                  <w:vAlign w:val="center"/>
                </w:tcPr>
                <w:p w14:paraId="1A3585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343CE57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79.2</w:t>
                  </w:r>
                </w:p>
              </w:tc>
            </w:tr>
            <w:tr w14:paraId="76EC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033F1C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16 </w:t>
                  </w:r>
                </w:p>
              </w:tc>
              <w:tc>
                <w:tcPr>
                  <w:tcW w:w="2243" w:type="dxa"/>
                  <w:shd w:val="clear" w:color="auto" w:fill="auto"/>
                  <w:vAlign w:val="center"/>
                </w:tcPr>
                <w:p w14:paraId="6ECA0BB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南孚电池</w:t>
                  </w:r>
                </w:p>
              </w:tc>
              <w:tc>
                <w:tcPr>
                  <w:tcW w:w="2373" w:type="dxa"/>
                  <w:shd w:val="clear" w:color="auto" w:fill="auto"/>
                  <w:vAlign w:val="center"/>
                </w:tcPr>
                <w:p w14:paraId="329C3F6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5号</w:t>
                  </w:r>
                </w:p>
              </w:tc>
              <w:tc>
                <w:tcPr>
                  <w:tcW w:w="857" w:type="dxa"/>
                  <w:shd w:val="clear" w:color="auto" w:fill="auto"/>
                  <w:vAlign w:val="center"/>
                </w:tcPr>
                <w:p w14:paraId="7FD555A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颗</w:t>
                  </w:r>
                </w:p>
              </w:tc>
              <w:tc>
                <w:tcPr>
                  <w:tcW w:w="1627" w:type="dxa"/>
                  <w:shd w:val="clear" w:color="auto" w:fill="auto"/>
                  <w:vAlign w:val="center"/>
                </w:tcPr>
                <w:p w14:paraId="09FA8C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2.32</w:t>
                  </w:r>
                </w:p>
              </w:tc>
            </w:tr>
            <w:tr w14:paraId="62F6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AB41A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17 </w:t>
                  </w:r>
                </w:p>
              </w:tc>
              <w:tc>
                <w:tcPr>
                  <w:tcW w:w="2243" w:type="dxa"/>
                  <w:shd w:val="clear" w:color="auto" w:fill="auto"/>
                  <w:vAlign w:val="center"/>
                </w:tcPr>
                <w:p w14:paraId="3945C5C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南孚电池</w:t>
                  </w:r>
                </w:p>
              </w:tc>
              <w:tc>
                <w:tcPr>
                  <w:tcW w:w="2373" w:type="dxa"/>
                  <w:shd w:val="clear" w:color="auto" w:fill="auto"/>
                  <w:vAlign w:val="center"/>
                </w:tcPr>
                <w:p w14:paraId="563737A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7号</w:t>
                  </w:r>
                </w:p>
              </w:tc>
              <w:tc>
                <w:tcPr>
                  <w:tcW w:w="857" w:type="dxa"/>
                  <w:shd w:val="clear" w:color="auto" w:fill="auto"/>
                  <w:vAlign w:val="center"/>
                </w:tcPr>
                <w:p w14:paraId="7CA5B71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颗</w:t>
                  </w:r>
                </w:p>
              </w:tc>
              <w:tc>
                <w:tcPr>
                  <w:tcW w:w="1627" w:type="dxa"/>
                  <w:shd w:val="clear" w:color="auto" w:fill="auto"/>
                  <w:vAlign w:val="center"/>
                </w:tcPr>
                <w:p w14:paraId="0C6A9FD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1.98</w:t>
                  </w:r>
                </w:p>
              </w:tc>
            </w:tr>
            <w:tr w14:paraId="3603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D77AAE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18 </w:t>
                  </w:r>
                </w:p>
              </w:tc>
              <w:tc>
                <w:tcPr>
                  <w:tcW w:w="2243" w:type="dxa"/>
                  <w:shd w:val="clear" w:color="auto" w:fill="auto"/>
                  <w:vAlign w:val="center"/>
                </w:tcPr>
                <w:p w14:paraId="7CED4D0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排插</w:t>
                  </w:r>
                </w:p>
              </w:tc>
              <w:tc>
                <w:tcPr>
                  <w:tcW w:w="2373" w:type="dxa"/>
                  <w:shd w:val="clear" w:color="auto" w:fill="auto"/>
                  <w:vAlign w:val="center"/>
                </w:tcPr>
                <w:p w14:paraId="70F2B57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八孔三米/八孔五米</w:t>
                  </w:r>
                </w:p>
              </w:tc>
              <w:tc>
                <w:tcPr>
                  <w:tcW w:w="857" w:type="dxa"/>
                  <w:shd w:val="clear" w:color="auto" w:fill="auto"/>
                  <w:vAlign w:val="center"/>
                </w:tcPr>
                <w:p w14:paraId="396303C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33BCABE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26.4/27.72‬</w:t>
                  </w:r>
                </w:p>
              </w:tc>
            </w:tr>
            <w:tr w14:paraId="68B0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9070F7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19 </w:t>
                  </w:r>
                </w:p>
              </w:tc>
              <w:tc>
                <w:tcPr>
                  <w:tcW w:w="2243" w:type="dxa"/>
                  <w:shd w:val="clear" w:color="auto" w:fill="auto"/>
                  <w:vAlign w:val="center"/>
                </w:tcPr>
                <w:p w14:paraId="0C5DD79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按动签字笔</w:t>
                  </w:r>
                </w:p>
              </w:tc>
              <w:tc>
                <w:tcPr>
                  <w:tcW w:w="2373" w:type="dxa"/>
                  <w:shd w:val="clear" w:color="auto" w:fill="auto"/>
                  <w:vAlign w:val="center"/>
                </w:tcPr>
                <w:p w14:paraId="63B1A80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黑色1*12支</w:t>
                  </w:r>
                </w:p>
              </w:tc>
              <w:tc>
                <w:tcPr>
                  <w:tcW w:w="857" w:type="dxa"/>
                  <w:shd w:val="clear" w:color="auto" w:fill="auto"/>
                  <w:vAlign w:val="center"/>
                </w:tcPr>
                <w:p w14:paraId="06EFD65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4D2831F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15.84</w:t>
                  </w:r>
                </w:p>
              </w:tc>
            </w:tr>
            <w:tr w14:paraId="214C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38E5E1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20 </w:t>
                  </w:r>
                </w:p>
              </w:tc>
              <w:tc>
                <w:tcPr>
                  <w:tcW w:w="2243" w:type="dxa"/>
                  <w:shd w:val="clear" w:color="auto" w:fill="auto"/>
                  <w:vAlign w:val="center"/>
                </w:tcPr>
                <w:p w14:paraId="72FB525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真彩中性笔</w:t>
                  </w:r>
                </w:p>
              </w:tc>
              <w:tc>
                <w:tcPr>
                  <w:tcW w:w="2373" w:type="dxa"/>
                  <w:shd w:val="clear" w:color="auto" w:fill="auto"/>
                  <w:vAlign w:val="center"/>
                </w:tcPr>
                <w:p w14:paraId="43C859F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黑色1*12支</w:t>
                  </w:r>
                </w:p>
              </w:tc>
              <w:tc>
                <w:tcPr>
                  <w:tcW w:w="857" w:type="dxa"/>
                  <w:shd w:val="clear" w:color="auto" w:fill="auto"/>
                  <w:vAlign w:val="center"/>
                </w:tcPr>
                <w:p w14:paraId="2332D4A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787A9A9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11.88</w:t>
                  </w:r>
                </w:p>
              </w:tc>
            </w:tr>
            <w:tr w14:paraId="4C08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34D65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21 </w:t>
                  </w:r>
                </w:p>
              </w:tc>
              <w:tc>
                <w:tcPr>
                  <w:tcW w:w="2243" w:type="dxa"/>
                  <w:shd w:val="clear" w:color="auto" w:fill="auto"/>
                  <w:vAlign w:val="center"/>
                </w:tcPr>
                <w:p w14:paraId="0D82666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荣誉证书</w:t>
                  </w:r>
                </w:p>
              </w:tc>
              <w:tc>
                <w:tcPr>
                  <w:tcW w:w="2373" w:type="dxa"/>
                  <w:shd w:val="clear" w:color="auto" w:fill="auto"/>
                  <w:vAlign w:val="center"/>
                </w:tcPr>
                <w:p w14:paraId="186AF2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A4</w:t>
                  </w:r>
                </w:p>
              </w:tc>
              <w:tc>
                <w:tcPr>
                  <w:tcW w:w="857" w:type="dxa"/>
                  <w:shd w:val="clear" w:color="auto" w:fill="auto"/>
                  <w:vAlign w:val="center"/>
                </w:tcPr>
                <w:p w14:paraId="7760D1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w:t>
                  </w:r>
                </w:p>
              </w:tc>
              <w:tc>
                <w:tcPr>
                  <w:tcW w:w="1627" w:type="dxa"/>
                  <w:shd w:val="clear" w:color="auto" w:fill="auto"/>
                  <w:vAlign w:val="center"/>
                </w:tcPr>
                <w:p w14:paraId="16C9C1F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w:t>
                  </w:r>
                </w:p>
              </w:tc>
            </w:tr>
            <w:tr w14:paraId="0CA7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0314C3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22 </w:t>
                  </w:r>
                </w:p>
              </w:tc>
              <w:tc>
                <w:tcPr>
                  <w:tcW w:w="2243" w:type="dxa"/>
                  <w:shd w:val="clear" w:color="auto" w:fill="auto"/>
                  <w:vAlign w:val="center"/>
                </w:tcPr>
                <w:p w14:paraId="337B706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快干印泥</w:t>
                  </w:r>
                </w:p>
              </w:tc>
              <w:tc>
                <w:tcPr>
                  <w:tcW w:w="2373" w:type="dxa"/>
                  <w:shd w:val="clear" w:color="auto" w:fill="auto"/>
                  <w:vAlign w:val="center"/>
                </w:tcPr>
                <w:p w14:paraId="36A899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工字牌</w:t>
                  </w:r>
                </w:p>
              </w:tc>
              <w:tc>
                <w:tcPr>
                  <w:tcW w:w="857" w:type="dxa"/>
                  <w:shd w:val="clear" w:color="auto" w:fill="auto"/>
                  <w:vAlign w:val="center"/>
                </w:tcPr>
                <w:p w14:paraId="199EBE1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F0188F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5.28</w:t>
                  </w:r>
                </w:p>
              </w:tc>
            </w:tr>
            <w:tr w14:paraId="7648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715BB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23 </w:t>
                  </w:r>
                </w:p>
              </w:tc>
              <w:tc>
                <w:tcPr>
                  <w:tcW w:w="2243" w:type="dxa"/>
                  <w:shd w:val="clear" w:color="auto" w:fill="auto"/>
                  <w:vAlign w:val="center"/>
                </w:tcPr>
                <w:p w14:paraId="65F787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得力印油</w:t>
                  </w:r>
                </w:p>
              </w:tc>
              <w:tc>
                <w:tcPr>
                  <w:tcW w:w="2373" w:type="dxa"/>
                  <w:shd w:val="clear" w:color="auto" w:fill="auto"/>
                  <w:vAlign w:val="center"/>
                </w:tcPr>
                <w:p w14:paraId="3B1DB02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10ml</w:t>
                  </w:r>
                </w:p>
              </w:tc>
              <w:tc>
                <w:tcPr>
                  <w:tcW w:w="857" w:type="dxa"/>
                  <w:shd w:val="clear" w:color="auto" w:fill="auto"/>
                  <w:vAlign w:val="center"/>
                </w:tcPr>
                <w:p w14:paraId="37B78CA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瓶</w:t>
                  </w:r>
                </w:p>
              </w:tc>
              <w:tc>
                <w:tcPr>
                  <w:tcW w:w="1627" w:type="dxa"/>
                  <w:shd w:val="clear" w:color="auto" w:fill="auto"/>
                  <w:vAlign w:val="center"/>
                </w:tcPr>
                <w:p w14:paraId="73DE5D9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4643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BBF18D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24 </w:t>
                  </w:r>
                </w:p>
              </w:tc>
              <w:tc>
                <w:tcPr>
                  <w:tcW w:w="2243" w:type="dxa"/>
                  <w:shd w:val="clear" w:color="auto" w:fill="auto"/>
                  <w:vAlign w:val="center"/>
                </w:tcPr>
                <w:p w14:paraId="5ECC42F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怡宝纯净水</w:t>
                  </w:r>
                </w:p>
              </w:tc>
              <w:tc>
                <w:tcPr>
                  <w:tcW w:w="2373" w:type="dxa"/>
                  <w:shd w:val="clear" w:color="auto" w:fill="auto"/>
                  <w:vAlign w:val="center"/>
                </w:tcPr>
                <w:p w14:paraId="559112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1*24瓶 350ml</w:t>
                  </w:r>
                </w:p>
              </w:tc>
              <w:tc>
                <w:tcPr>
                  <w:tcW w:w="857" w:type="dxa"/>
                  <w:shd w:val="clear" w:color="auto" w:fill="auto"/>
                  <w:vAlign w:val="center"/>
                </w:tcPr>
                <w:p w14:paraId="0460517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箱</w:t>
                  </w:r>
                </w:p>
              </w:tc>
              <w:tc>
                <w:tcPr>
                  <w:tcW w:w="1627" w:type="dxa"/>
                  <w:shd w:val="clear" w:color="auto" w:fill="auto"/>
                  <w:vAlign w:val="center"/>
                </w:tcPr>
                <w:p w14:paraId="63F6460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21.12</w:t>
                  </w:r>
                </w:p>
              </w:tc>
            </w:tr>
            <w:tr w14:paraId="1FD8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CE5B49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25 </w:t>
                  </w:r>
                </w:p>
              </w:tc>
              <w:tc>
                <w:tcPr>
                  <w:tcW w:w="2243" w:type="dxa"/>
                  <w:shd w:val="clear" w:color="auto" w:fill="auto"/>
                  <w:vAlign w:val="center"/>
                </w:tcPr>
                <w:p w14:paraId="61B3BE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抽纸</w:t>
                  </w:r>
                </w:p>
              </w:tc>
              <w:tc>
                <w:tcPr>
                  <w:tcW w:w="2373" w:type="dxa"/>
                  <w:shd w:val="clear" w:color="auto" w:fill="auto"/>
                  <w:vAlign w:val="center"/>
                </w:tcPr>
                <w:p w14:paraId="67318C8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1*8包</w:t>
                  </w:r>
                </w:p>
              </w:tc>
              <w:tc>
                <w:tcPr>
                  <w:tcW w:w="857" w:type="dxa"/>
                  <w:shd w:val="clear" w:color="auto" w:fill="auto"/>
                  <w:vAlign w:val="center"/>
                </w:tcPr>
                <w:p w14:paraId="227A5B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提</w:t>
                  </w:r>
                </w:p>
              </w:tc>
              <w:tc>
                <w:tcPr>
                  <w:tcW w:w="1627" w:type="dxa"/>
                  <w:shd w:val="clear" w:color="auto" w:fill="auto"/>
                  <w:vAlign w:val="center"/>
                </w:tcPr>
                <w:p w14:paraId="755C95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9.58</w:t>
                  </w:r>
                </w:p>
              </w:tc>
            </w:tr>
            <w:tr w14:paraId="5064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82BC2E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26 </w:t>
                  </w:r>
                </w:p>
              </w:tc>
              <w:tc>
                <w:tcPr>
                  <w:tcW w:w="2243" w:type="dxa"/>
                  <w:shd w:val="clear" w:color="auto" w:fill="auto"/>
                  <w:vAlign w:val="center"/>
                </w:tcPr>
                <w:p w14:paraId="3D82190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擦手纸</w:t>
                  </w:r>
                </w:p>
              </w:tc>
              <w:tc>
                <w:tcPr>
                  <w:tcW w:w="2373" w:type="dxa"/>
                  <w:shd w:val="clear" w:color="auto" w:fill="auto"/>
                  <w:vAlign w:val="center"/>
                </w:tcPr>
                <w:p w14:paraId="4D886D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160抽*20包</w:t>
                  </w:r>
                </w:p>
              </w:tc>
              <w:tc>
                <w:tcPr>
                  <w:tcW w:w="857" w:type="dxa"/>
                  <w:shd w:val="clear" w:color="auto" w:fill="auto"/>
                  <w:vAlign w:val="center"/>
                </w:tcPr>
                <w:p w14:paraId="46508E2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箱</w:t>
                  </w:r>
                </w:p>
              </w:tc>
              <w:tc>
                <w:tcPr>
                  <w:tcW w:w="1627" w:type="dxa"/>
                  <w:shd w:val="clear" w:color="auto" w:fill="auto"/>
                  <w:vAlign w:val="center"/>
                </w:tcPr>
                <w:p w14:paraId="4E28E4D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62.7</w:t>
                  </w:r>
                </w:p>
              </w:tc>
            </w:tr>
            <w:tr w14:paraId="629E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6" w:type="dxa"/>
                  <w:shd w:val="clear" w:color="auto" w:fill="auto"/>
                  <w:vAlign w:val="center"/>
                </w:tcPr>
                <w:p w14:paraId="42C080E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27 </w:t>
                  </w:r>
                </w:p>
              </w:tc>
              <w:tc>
                <w:tcPr>
                  <w:tcW w:w="2243" w:type="dxa"/>
                  <w:shd w:val="clear" w:color="auto" w:fill="auto"/>
                  <w:vAlign w:val="center"/>
                </w:tcPr>
                <w:p w14:paraId="303C7DF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擦手纸盒</w:t>
                  </w:r>
                </w:p>
              </w:tc>
              <w:tc>
                <w:tcPr>
                  <w:tcW w:w="2373" w:type="dxa"/>
                  <w:shd w:val="clear" w:color="auto" w:fill="auto"/>
                  <w:vAlign w:val="center"/>
                </w:tcPr>
                <w:p w14:paraId="5946B6A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265*206*105mm</w:t>
                  </w:r>
                </w:p>
              </w:tc>
              <w:tc>
                <w:tcPr>
                  <w:tcW w:w="857" w:type="dxa"/>
                  <w:shd w:val="clear" w:color="auto" w:fill="auto"/>
                  <w:vAlign w:val="center"/>
                </w:tcPr>
                <w:p w14:paraId="6A467DE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24E2EC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18.82</w:t>
                  </w:r>
                </w:p>
              </w:tc>
            </w:tr>
            <w:tr w14:paraId="0718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757F536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28 </w:t>
                  </w:r>
                </w:p>
              </w:tc>
              <w:tc>
                <w:tcPr>
                  <w:tcW w:w="2243" w:type="dxa"/>
                  <w:shd w:val="clear" w:color="auto" w:fill="auto"/>
                  <w:vAlign w:val="center"/>
                </w:tcPr>
                <w:p w14:paraId="74552B8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有盖透明储物箱</w:t>
                  </w:r>
                </w:p>
              </w:tc>
              <w:tc>
                <w:tcPr>
                  <w:tcW w:w="2373" w:type="dxa"/>
                  <w:shd w:val="clear" w:color="auto" w:fill="auto"/>
                  <w:vAlign w:val="center"/>
                </w:tcPr>
                <w:p w14:paraId="3D8F91F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52*35*25cm</w:t>
                  </w:r>
                </w:p>
              </w:tc>
              <w:tc>
                <w:tcPr>
                  <w:tcW w:w="857" w:type="dxa"/>
                  <w:shd w:val="clear" w:color="auto" w:fill="auto"/>
                  <w:vAlign w:val="center"/>
                </w:tcPr>
                <w:p w14:paraId="0833496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CD6CF7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35.64</w:t>
                  </w:r>
                </w:p>
              </w:tc>
            </w:tr>
            <w:tr w14:paraId="019D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84B8BB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29 </w:t>
                  </w:r>
                </w:p>
              </w:tc>
              <w:tc>
                <w:tcPr>
                  <w:tcW w:w="2243" w:type="dxa"/>
                  <w:shd w:val="clear" w:color="auto" w:fill="auto"/>
                  <w:vAlign w:val="center"/>
                </w:tcPr>
                <w:p w14:paraId="548FA2B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有盖透明储物箱</w:t>
                  </w:r>
                </w:p>
              </w:tc>
              <w:tc>
                <w:tcPr>
                  <w:tcW w:w="2373" w:type="dxa"/>
                  <w:shd w:val="clear" w:color="auto" w:fill="auto"/>
                  <w:vAlign w:val="center"/>
                </w:tcPr>
                <w:p w14:paraId="2233005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45*32*21cm</w:t>
                  </w:r>
                </w:p>
              </w:tc>
              <w:tc>
                <w:tcPr>
                  <w:tcW w:w="857" w:type="dxa"/>
                  <w:shd w:val="clear" w:color="auto" w:fill="auto"/>
                  <w:vAlign w:val="center"/>
                </w:tcPr>
                <w:p w14:paraId="509ED7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A66A5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30.36</w:t>
                  </w:r>
                </w:p>
              </w:tc>
            </w:tr>
            <w:tr w14:paraId="33DE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716A54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30 </w:t>
                  </w:r>
                </w:p>
              </w:tc>
              <w:tc>
                <w:tcPr>
                  <w:tcW w:w="2243" w:type="dxa"/>
                  <w:shd w:val="clear" w:color="auto" w:fill="auto"/>
                  <w:vAlign w:val="center"/>
                </w:tcPr>
                <w:p w14:paraId="3F1F4B8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有盖透明储物箱</w:t>
                  </w:r>
                </w:p>
              </w:tc>
              <w:tc>
                <w:tcPr>
                  <w:tcW w:w="2373" w:type="dxa"/>
                  <w:shd w:val="clear" w:color="auto" w:fill="auto"/>
                  <w:vAlign w:val="center"/>
                </w:tcPr>
                <w:p w14:paraId="7430970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40*28*20cm</w:t>
                  </w:r>
                </w:p>
              </w:tc>
              <w:tc>
                <w:tcPr>
                  <w:tcW w:w="857" w:type="dxa"/>
                  <w:shd w:val="clear" w:color="auto" w:fill="auto"/>
                  <w:vAlign w:val="center"/>
                </w:tcPr>
                <w:p w14:paraId="56CB17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B7D0E6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25.08</w:t>
                  </w:r>
                </w:p>
              </w:tc>
            </w:tr>
            <w:tr w14:paraId="2BF1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46209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31 </w:t>
                  </w:r>
                </w:p>
              </w:tc>
              <w:tc>
                <w:tcPr>
                  <w:tcW w:w="2243" w:type="dxa"/>
                  <w:shd w:val="clear" w:color="auto" w:fill="auto"/>
                  <w:vAlign w:val="center"/>
                </w:tcPr>
                <w:p w14:paraId="0007FDD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有盖透明储物箱</w:t>
                  </w:r>
                </w:p>
              </w:tc>
              <w:tc>
                <w:tcPr>
                  <w:tcW w:w="2373" w:type="dxa"/>
                  <w:shd w:val="clear" w:color="auto" w:fill="auto"/>
                  <w:vAlign w:val="center"/>
                </w:tcPr>
                <w:p w14:paraId="7332A3A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26*38*21cm</w:t>
                  </w:r>
                </w:p>
              </w:tc>
              <w:tc>
                <w:tcPr>
                  <w:tcW w:w="857" w:type="dxa"/>
                  <w:shd w:val="clear" w:color="auto" w:fill="auto"/>
                  <w:vAlign w:val="center"/>
                </w:tcPr>
                <w:p w14:paraId="1CB289C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2322E8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16.18</w:t>
                  </w:r>
                </w:p>
              </w:tc>
            </w:tr>
            <w:tr w14:paraId="30E0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C9BDC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32 </w:t>
                  </w:r>
                </w:p>
              </w:tc>
              <w:tc>
                <w:tcPr>
                  <w:tcW w:w="2243" w:type="dxa"/>
                  <w:shd w:val="clear" w:color="auto" w:fill="auto"/>
                  <w:vAlign w:val="center"/>
                </w:tcPr>
                <w:p w14:paraId="32E5F2D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透明收纳箱55L（带轮）</w:t>
                  </w:r>
                </w:p>
              </w:tc>
              <w:tc>
                <w:tcPr>
                  <w:tcW w:w="2373" w:type="dxa"/>
                  <w:shd w:val="clear" w:color="auto" w:fill="auto"/>
                  <w:vAlign w:val="center"/>
                </w:tcPr>
                <w:p w14:paraId="0D5C728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52*37*32cm</w:t>
                  </w:r>
                </w:p>
              </w:tc>
              <w:tc>
                <w:tcPr>
                  <w:tcW w:w="857" w:type="dxa"/>
                  <w:shd w:val="clear" w:color="auto" w:fill="auto"/>
                  <w:vAlign w:val="center"/>
                </w:tcPr>
                <w:p w14:paraId="45A3C93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2E95B2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46.07</w:t>
                  </w:r>
                </w:p>
              </w:tc>
            </w:tr>
            <w:tr w14:paraId="03C8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E9F17F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33 </w:t>
                  </w:r>
                </w:p>
              </w:tc>
              <w:tc>
                <w:tcPr>
                  <w:tcW w:w="2243" w:type="dxa"/>
                  <w:shd w:val="clear" w:color="auto" w:fill="auto"/>
                  <w:vAlign w:val="center"/>
                </w:tcPr>
                <w:p w14:paraId="252C08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透明收纳箱68L（带轮）</w:t>
                  </w:r>
                </w:p>
              </w:tc>
              <w:tc>
                <w:tcPr>
                  <w:tcW w:w="2373" w:type="dxa"/>
                  <w:shd w:val="clear" w:color="auto" w:fill="auto"/>
                  <w:vAlign w:val="center"/>
                </w:tcPr>
                <w:p w14:paraId="7DFBD8F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55*40*34cm</w:t>
                  </w:r>
                </w:p>
              </w:tc>
              <w:tc>
                <w:tcPr>
                  <w:tcW w:w="857" w:type="dxa"/>
                  <w:shd w:val="clear" w:color="auto" w:fill="auto"/>
                  <w:vAlign w:val="center"/>
                </w:tcPr>
                <w:p w14:paraId="47B4566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20304B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55.04</w:t>
                  </w:r>
                </w:p>
              </w:tc>
            </w:tr>
            <w:tr w14:paraId="7D58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187FF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34 </w:t>
                  </w:r>
                </w:p>
              </w:tc>
              <w:tc>
                <w:tcPr>
                  <w:tcW w:w="2243" w:type="dxa"/>
                  <w:shd w:val="clear" w:color="auto" w:fill="auto"/>
                  <w:vAlign w:val="center"/>
                </w:tcPr>
                <w:p w14:paraId="4AC45FC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透明收纳箱85L（带轮）</w:t>
                  </w:r>
                </w:p>
              </w:tc>
              <w:tc>
                <w:tcPr>
                  <w:tcW w:w="2373" w:type="dxa"/>
                  <w:shd w:val="clear" w:color="auto" w:fill="auto"/>
                  <w:vAlign w:val="center"/>
                </w:tcPr>
                <w:p w14:paraId="1281904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61*44*38cm</w:t>
                  </w:r>
                </w:p>
              </w:tc>
              <w:tc>
                <w:tcPr>
                  <w:tcW w:w="857" w:type="dxa"/>
                  <w:shd w:val="clear" w:color="auto" w:fill="auto"/>
                  <w:vAlign w:val="center"/>
                </w:tcPr>
                <w:p w14:paraId="3415FEA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E2A5B4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60.72</w:t>
                  </w:r>
                </w:p>
              </w:tc>
            </w:tr>
            <w:tr w14:paraId="1028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A9F391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35 </w:t>
                  </w:r>
                </w:p>
              </w:tc>
              <w:tc>
                <w:tcPr>
                  <w:tcW w:w="2243" w:type="dxa"/>
                  <w:shd w:val="clear" w:color="auto" w:fill="auto"/>
                  <w:vAlign w:val="center"/>
                </w:tcPr>
                <w:p w14:paraId="42B7F19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挂钟</w:t>
                  </w:r>
                </w:p>
              </w:tc>
              <w:tc>
                <w:tcPr>
                  <w:tcW w:w="2373" w:type="dxa"/>
                  <w:shd w:val="clear" w:color="auto" w:fill="auto"/>
                  <w:vAlign w:val="center"/>
                </w:tcPr>
                <w:p w14:paraId="352FD81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30cm</w:t>
                  </w:r>
                </w:p>
              </w:tc>
              <w:tc>
                <w:tcPr>
                  <w:tcW w:w="857" w:type="dxa"/>
                  <w:shd w:val="clear" w:color="auto" w:fill="auto"/>
                  <w:vAlign w:val="center"/>
                </w:tcPr>
                <w:p w14:paraId="0CF1619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67844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36.3</w:t>
                  </w:r>
                </w:p>
              </w:tc>
            </w:tr>
            <w:tr w14:paraId="071B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97D6B2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36 </w:t>
                  </w:r>
                </w:p>
              </w:tc>
              <w:tc>
                <w:tcPr>
                  <w:tcW w:w="2243" w:type="dxa"/>
                  <w:shd w:val="clear" w:color="auto" w:fill="auto"/>
                  <w:vAlign w:val="center"/>
                </w:tcPr>
                <w:p w14:paraId="376C1ED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胶水桶(带盖)</w:t>
                  </w:r>
                </w:p>
              </w:tc>
              <w:tc>
                <w:tcPr>
                  <w:tcW w:w="2373" w:type="dxa"/>
                  <w:shd w:val="clear" w:color="auto" w:fill="auto"/>
                  <w:vAlign w:val="center"/>
                </w:tcPr>
                <w:p w14:paraId="019643A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20L</w:t>
                  </w:r>
                </w:p>
              </w:tc>
              <w:tc>
                <w:tcPr>
                  <w:tcW w:w="857" w:type="dxa"/>
                  <w:shd w:val="clear" w:color="auto" w:fill="auto"/>
                  <w:vAlign w:val="center"/>
                </w:tcPr>
                <w:p w14:paraId="472EDFE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E99DC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27.06</w:t>
                  </w:r>
                </w:p>
              </w:tc>
            </w:tr>
            <w:tr w14:paraId="6634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0AA6F0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37 </w:t>
                  </w:r>
                </w:p>
              </w:tc>
              <w:tc>
                <w:tcPr>
                  <w:tcW w:w="2243" w:type="dxa"/>
                  <w:shd w:val="clear" w:color="auto" w:fill="auto"/>
                  <w:vAlign w:val="center"/>
                </w:tcPr>
                <w:p w14:paraId="0A66059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不锈钢挂衣钩</w:t>
                  </w:r>
                </w:p>
              </w:tc>
              <w:tc>
                <w:tcPr>
                  <w:tcW w:w="2373" w:type="dxa"/>
                  <w:shd w:val="clear" w:color="auto" w:fill="auto"/>
                  <w:vAlign w:val="center"/>
                </w:tcPr>
                <w:p w14:paraId="105C964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1*8钩</w:t>
                  </w:r>
                </w:p>
              </w:tc>
              <w:tc>
                <w:tcPr>
                  <w:tcW w:w="857" w:type="dxa"/>
                  <w:shd w:val="clear" w:color="auto" w:fill="auto"/>
                  <w:vAlign w:val="center"/>
                </w:tcPr>
                <w:p w14:paraId="066A55A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排</w:t>
                  </w:r>
                </w:p>
              </w:tc>
              <w:tc>
                <w:tcPr>
                  <w:tcW w:w="1627" w:type="dxa"/>
                  <w:shd w:val="clear" w:color="auto" w:fill="auto"/>
                  <w:vAlign w:val="center"/>
                </w:tcPr>
                <w:p w14:paraId="46B9B50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w:t>
                  </w:r>
                </w:p>
              </w:tc>
            </w:tr>
            <w:tr w14:paraId="1213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3ECE17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38 </w:t>
                  </w:r>
                </w:p>
              </w:tc>
              <w:tc>
                <w:tcPr>
                  <w:tcW w:w="2243" w:type="dxa"/>
                  <w:shd w:val="clear" w:color="auto" w:fill="auto"/>
                  <w:vAlign w:val="center"/>
                </w:tcPr>
                <w:p w14:paraId="5BC69C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铁皮柜(二抽一门)</w:t>
                  </w:r>
                </w:p>
              </w:tc>
              <w:tc>
                <w:tcPr>
                  <w:tcW w:w="2373" w:type="dxa"/>
                  <w:shd w:val="clear" w:color="auto" w:fill="auto"/>
                  <w:vAlign w:val="center"/>
                </w:tcPr>
                <w:p w14:paraId="1B6DE12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440*390*650mm</w:t>
                  </w:r>
                </w:p>
              </w:tc>
              <w:tc>
                <w:tcPr>
                  <w:tcW w:w="857" w:type="dxa"/>
                  <w:shd w:val="clear" w:color="auto" w:fill="auto"/>
                  <w:vAlign w:val="center"/>
                </w:tcPr>
                <w:p w14:paraId="7AA1143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04CB12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225.72</w:t>
                  </w:r>
                </w:p>
              </w:tc>
            </w:tr>
            <w:tr w14:paraId="29D0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1CA671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39 </w:t>
                  </w:r>
                </w:p>
              </w:tc>
              <w:tc>
                <w:tcPr>
                  <w:tcW w:w="2243" w:type="dxa"/>
                  <w:shd w:val="clear" w:color="auto" w:fill="auto"/>
                  <w:vAlign w:val="center"/>
                </w:tcPr>
                <w:p w14:paraId="13C7BB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四层八门铁皮柜</w:t>
                  </w:r>
                </w:p>
              </w:tc>
              <w:tc>
                <w:tcPr>
                  <w:tcW w:w="2373" w:type="dxa"/>
                  <w:shd w:val="clear" w:color="auto" w:fill="auto"/>
                  <w:vAlign w:val="center"/>
                </w:tcPr>
                <w:p w14:paraId="7B93BAA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1800*850*390mm</w:t>
                  </w:r>
                </w:p>
              </w:tc>
              <w:tc>
                <w:tcPr>
                  <w:tcW w:w="857" w:type="dxa"/>
                  <w:shd w:val="clear" w:color="auto" w:fill="auto"/>
                  <w:vAlign w:val="center"/>
                </w:tcPr>
                <w:p w14:paraId="6548CE2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FC4F01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448.8</w:t>
                  </w:r>
                </w:p>
              </w:tc>
            </w:tr>
            <w:tr w14:paraId="784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89D8AF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40 </w:t>
                  </w:r>
                </w:p>
              </w:tc>
              <w:tc>
                <w:tcPr>
                  <w:tcW w:w="2243" w:type="dxa"/>
                  <w:shd w:val="clear" w:color="auto" w:fill="auto"/>
                  <w:vAlign w:val="center"/>
                </w:tcPr>
                <w:p w14:paraId="28ED7A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灭蚊灯10W</w:t>
                  </w:r>
                </w:p>
              </w:tc>
              <w:tc>
                <w:tcPr>
                  <w:tcW w:w="2373" w:type="dxa"/>
                  <w:shd w:val="clear" w:color="auto" w:fill="auto"/>
                  <w:vAlign w:val="center"/>
                </w:tcPr>
                <w:p w14:paraId="213A51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550*225*50mm</w:t>
                  </w:r>
                </w:p>
              </w:tc>
              <w:tc>
                <w:tcPr>
                  <w:tcW w:w="857" w:type="dxa"/>
                  <w:shd w:val="clear" w:color="auto" w:fill="auto"/>
                  <w:vAlign w:val="center"/>
                </w:tcPr>
                <w:p w14:paraId="0A7C497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911171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69.3</w:t>
                  </w:r>
                </w:p>
              </w:tc>
            </w:tr>
            <w:tr w14:paraId="1D8F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291B3C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41 </w:t>
                  </w:r>
                </w:p>
              </w:tc>
              <w:tc>
                <w:tcPr>
                  <w:tcW w:w="2243" w:type="dxa"/>
                  <w:shd w:val="clear" w:color="auto" w:fill="auto"/>
                  <w:vAlign w:val="center"/>
                </w:tcPr>
                <w:p w14:paraId="1AF6798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康而普病历夹</w:t>
                  </w:r>
                </w:p>
              </w:tc>
              <w:tc>
                <w:tcPr>
                  <w:tcW w:w="2373" w:type="dxa"/>
                  <w:shd w:val="clear" w:color="auto" w:fill="auto"/>
                  <w:vAlign w:val="center"/>
                </w:tcPr>
                <w:p w14:paraId="28D96BE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32.5*23cm 560g</w:t>
                  </w:r>
                </w:p>
              </w:tc>
              <w:tc>
                <w:tcPr>
                  <w:tcW w:w="857" w:type="dxa"/>
                  <w:shd w:val="clear" w:color="auto" w:fill="auto"/>
                  <w:vAlign w:val="center"/>
                </w:tcPr>
                <w:p w14:paraId="2AE18B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BF5EF6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11.88</w:t>
                  </w:r>
                </w:p>
              </w:tc>
            </w:tr>
            <w:tr w14:paraId="7E44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218E588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42 </w:t>
                  </w:r>
                </w:p>
              </w:tc>
              <w:tc>
                <w:tcPr>
                  <w:tcW w:w="2243" w:type="dxa"/>
                  <w:shd w:val="clear" w:color="auto" w:fill="auto"/>
                  <w:vAlign w:val="center"/>
                </w:tcPr>
                <w:p w14:paraId="66E82B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热水壶</w:t>
                  </w:r>
                </w:p>
              </w:tc>
              <w:tc>
                <w:tcPr>
                  <w:tcW w:w="2373" w:type="dxa"/>
                  <w:shd w:val="clear" w:color="auto" w:fill="auto"/>
                  <w:vAlign w:val="center"/>
                </w:tcPr>
                <w:p w14:paraId="4FF4A51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2L</w:t>
                  </w:r>
                </w:p>
              </w:tc>
              <w:tc>
                <w:tcPr>
                  <w:tcW w:w="857" w:type="dxa"/>
                  <w:shd w:val="clear" w:color="auto" w:fill="auto"/>
                  <w:vAlign w:val="center"/>
                </w:tcPr>
                <w:p w14:paraId="48AB24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0C841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24.55</w:t>
                  </w:r>
                </w:p>
              </w:tc>
            </w:tr>
            <w:tr w14:paraId="3EBB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794042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43 </w:t>
                  </w:r>
                </w:p>
              </w:tc>
              <w:tc>
                <w:tcPr>
                  <w:tcW w:w="2243" w:type="dxa"/>
                  <w:vMerge w:val="restart"/>
                  <w:shd w:val="clear" w:color="auto" w:fill="auto"/>
                  <w:vAlign w:val="center"/>
                </w:tcPr>
                <w:p w14:paraId="06997F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防潮垫板</w:t>
                  </w:r>
                </w:p>
              </w:tc>
              <w:tc>
                <w:tcPr>
                  <w:tcW w:w="2373" w:type="dxa"/>
                  <w:shd w:val="clear" w:color="auto" w:fill="auto"/>
                  <w:vAlign w:val="center"/>
                </w:tcPr>
                <w:p w14:paraId="295F46A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120*80*14cm</w:t>
                  </w:r>
                </w:p>
              </w:tc>
              <w:tc>
                <w:tcPr>
                  <w:tcW w:w="857" w:type="dxa"/>
                  <w:shd w:val="clear" w:color="auto" w:fill="auto"/>
                  <w:vAlign w:val="center"/>
                </w:tcPr>
                <w:p w14:paraId="14E4469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6DABC6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85.8</w:t>
                  </w:r>
                </w:p>
              </w:tc>
            </w:tr>
            <w:tr w14:paraId="03092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23821D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5A86221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EF4083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100*60*10cm</w:t>
                  </w:r>
                </w:p>
              </w:tc>
              <w:tc>
                <w:tcPr>
                  <w:tcW w:w="857" w:type="dxa"/>
                  <w:shd w:val="clear" w:color="auto" w:fill="auto"/>
                  <w:vAlign w:val="center"/>
                </w:tcPr>
                <w:p w14:paraId="0C9051D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6C05AD7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60.72</w:t>
                  </w:r>
                </w:p>
              </w:tc>
            </w:tr>
            <w:tr w14:paraId="44A4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6372246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D10640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0C9E7AC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60*40*20cm</w:t>
                  </w:r>
                </w:p>
              </w:tc>
              <w:tc>
                <w:tcPr>
                  <w:tcW w:w="857" w:type="dxa"/>
                  <w:shd w:val="clear" w:color="auto" w:fill="auto"/>
                  <w:vAlign w:val="center"/>
                </w:tcPr>
                <w:p w14:paraId="7CE45F2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683FB6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54.12</w:t>
                  </w:r>
                </w:p>
              </w:tc>
            </w:tr>
            <w:tr w14:paraId="03E9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B8001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44 </w:t>
                  </w:r>
                </w:p>
              </w:tc>
              <w:tc>
                <w:tcPr>
                  <w:tcW w:w="2243" w:type="dxa"/>
                  <w:shd w:val="clear" w:color="auto" w:fill="auto"/>
                  <w:vAlign w:val="center"/>
                </w:tcPr>
                <w:p w14:paraId="1617715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立式电风扇</w:t>
                  </w:r>
                </w:p>
              </w:tc>
              <w:tc>
                <w:tcPr>
                  <w:tcW w:w="2373" w:type="dxa"/>
                  <w:shd w:val="clear" w:color="auto" w:fill="auto"/>
                  <w:vAlign w:val="center"/>
                </w:tcPr>
                <w:p w14:paraId="331151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钻石牌430*1120mm</w:t>
                  </w:r>
                </w:p>
              </w:tc>
              <w:tc>
                <w:tcPr>
                  <w:tcW w:w="857" w:type="dxa"/>
                  <w:shd w:val="clear" w:color="auto" w:fill="auto"/>
                  <w:vAlign w:val="center"/>
                </w:tcPr>
                <w:p w14:paraId="34B11C5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6C241E4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137.28</w:t>
                  </w:r>
                </w:p>
              </w:tc>
            </w:tr>
            <w:tr w14:paraId="31EC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B8ED2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45 </w:t>
                  </w:r>
                </w:p>
              </w:tc>
              <w:tc>
                <w:tcPr>
                  <w:tcW w:w="2243" w:type="dxa"/>
                  <w:shd w:val="clear" w:color="auto" w:fill="auto"/>
                  <w:vAlign w:val="center"/>
                </w:tcPr>
                <w:p w14:paraId="707F340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趴地扇</w:t>
                  </w:r>
                </w:p>
              </w:tc>
              <w:tc>
                <w:tcPr>
                  <w:tcW w:w="2373" w:type="dxa"/>
                  <w:shd w:val="clear" w:color="auto" w:fill="auto"/>
                  <w:vAlign w:val="center"/>
                </w:tcPr>
                <w:p w14:paraId="77B0276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钻石牌52*40cm</w:t>
                  </w:r>
                </w:p>
              </w:tc>
              <w:tc>
                <w:tcPr>
                  <w:tcW w:w="857" w:type="dxa"/>
                  <w:shd w:val="clear" w:color="auto" w:fill="auto"/>
                  <w:vAlign w:val="center"/>
                </w:tcPr>
                <w:p w14:paraId="726C13C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74E1912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149.16</w:t>
                  </w:r>
                </w:p>
              </w:tc>
            </w:tr>
            <w:tr w14:paraId="5B42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4A215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46 </w:t>
                  </w:r>
                </w:p>
              </w:tc>
              <w:tc>
                <w:tcPr>
                  <w:tcW w:w="2243" w:type="dxa"/>
                  <w:shd w:val="clear" w:color="auto" w:fill="auto"/>
                  <w:vAlign w:val="center"/>
                </w:tcPr>
                <w:p w14:paraId="608D2BD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医用屏风</w:t>
                  </w:r>
                </w:p>
              </w:tc>
              <w:tc>
                <w:tcPr>
                  <w:tcW w:w="2373" w:type="dxa"/>
                  <w:shd w:val="clear" w:color="auto" w:fill="auto"/>
                  <w:vAlign w:val="center"/>
                </w:tcPr>
                <w:p w14:paraId="42FFA34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200*180cm四折</w:t>
                  </w:r>
                </w:p>
              </w:tc>
              <w:tc>
                <w:tcPr>
                  <w:tcW w:w="857" w:type="dxa"/>
                  <w:shd w:val="clear" w:color="auto" w:fill="auto"/>
                  <w:vAlign w:val="center"/>
                </w:tcPr>
                <w:p w14:paraId="2B89E5E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面</w:t>
                  </w:r>
                </w:p>
              </w:tc>
              <w:tc>
                <w:tcPr>
                  <w:tcW w:w="1627" w:type="dxa"/>
                  <w:shd w:val="clear" w:color="auto" w:fill="auto"/>
                  <w:vAlign w:val="center"/>
                </w:tcPr>
                <w:p w14:paraId="54C29B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144.54</w:t>
                  </w:r>
                </w:p>
              </w:tc>
            </w:tr>
            <w:tr w14:paraId="5BFDC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7BE799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47 </w:t>
                  </w:r>
                </w:p>
              </w:tc>
              <w:tc>
                <w:tcPr>
                  <w:tcW w:w="2243" w:type="dxa"/>
                  <w:shd w:val="clear" w:color="auto" w:fill="auto"/>
                  <w:vAlign w:val="center"/>
                </w:tcPr>
                <w:p w14:paraId="1C55E5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可折叠诊疗床</w:t>
                  </w:r>
                </w:p>
              </w:tc>
              <w:tc>
                <w:tcPr>
                  <w:tcW w:w="2373" w:type="dxa"/>
                  <w:shd w:val="clear" w:color="auto" w:fill="auto"/>
                  <w:vAlign w:val="center"/>
                </w:tcPr>
                <w:p w14:paraId="37C154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巨航180*60*64cm</w:t>
                  </w:r>
                </w:p>
              </w:tc>
              <w:tc>
                <w:tcPr>
                  <w:tcW w:w="857" w:type="dxa"/>
                  <w:shd w:val="clear" w:color="auto" w:fill="auto"/>
                  <w:vAlign w:val="center"/>
                </w:tcPr>
                <w:p w14:paraId="1D97DF9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6988EDE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301.29</w:t>
                  </w:r>
                </w:p>
              </w:tc>
            </w:tr>
            <w:tr w14:paraId="3631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4CF6A0B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48 </w:t>
                  </w:r>
                </w:p>
              </w:tc>
              <w:tc>
                <w:tcPr>
                  <w:tcW w:w="2243" w:type="dxa"/>
                  <w:vMerge w:val="restart"/>
                  <w:shd w:val="clear" w:color="auto" w:fill="auto"/>
                  <w:vAlign w:val="center"/>
                </w:tcPr>
                <w:p w14:paraId="17897A8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圆形利器盒</w:t>
                  </w:r>
                </w:p>
              </w:tc>
              <w:tc>
                <w:tcPr>
                  <w:tcW w:w="2373" w:type="dxa"/>
                  <w:shd w:val="clear" w:color="auto" w:fill="auto"/>
                  <w:vAlign w:val="center"/>
                </w:tcPr>
                <w:p w14:paraId="08F5186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2L</w:t>
                  </w:r>
                </w:p>
              </w:tc>
              <w:tc>
                <w:tcPr>
                  <w:tcW w:w="857" w:type="dxa"/>
                  <w:shd w:val="clear" w:color="auto" w:fill="auto"/>
                  <w:vAlign w:val="center"/>
                </w:tcPr>
                <w:p w14:paraId="6BE0492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8CAA10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1.66</w:t>
                  </w:r>
                </w:p>
              </w:tc>
            </w:tr>
            <w:tr w14:paraId="4AD9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7267239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2A4F6BC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98E0C7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3L</w:t>
                  </w:r>
                </w:p>
              </w:tc>
              <w:tc>
                <w:tcPr>
                  <w:tcW w:w="857" w:type="dxa"/>
                  <w:shd w:val="clear" w:color="auto" w:fill="auto"/>
                  <w:vAlign w:val="center"/>
                </w:tcPr>
                <w:p w14:paraId="67648A0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81DDFF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2.32</w:t>
                  </w:r>
                </w:p>
              </w:tc>
            </w:tr>
            <w:tr w14:paraId="017F6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5EC9D0D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C42061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BE697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4L</w:t>
                  </w:r>
                </w:p>
              </w:tc>
              <w:tc>
                <w:tcPr>
                  <w:tcW w:w="857" w:type="dxa"/>
                  <w:shd w:val="clear" w:color="auto" w:fill="auto"/>
                  <w:vAlign w:val="center"/>
                </w:tcPr>
                <w:p w14:paraId="1B69E2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6930A5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2.38</w:t>
                  </w:r>
                </w:p>
              </w:tc>
            </w:tr>
            <w:tr w14:paraId="43F65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E4FFA5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58A9A3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30FE1A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6L</w:t>
                  </w:r>
                </w:p>
              </w:tc>
              <w:tc>
                <w:tcPr>
                  <w:tcW w:w="857" w:type="dxa"/>
                  <w:shd w:val="clear" w:color="auto" w:fill="auto"/>
                  <w:vAlign w:val="center"/>
                </w:tcPr>
                <w:p w14:paraId="729887D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054E33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w:t>
                  </w:r>
                </w:p>
              </w:tc>
            </w:tr>
            <w:tr w14:paraId="06B0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7318DD4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347CD38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582F046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8L</w:t>
                  </w:r>
                </w:p>
              </w:tc>
              <w:tc>
                <w:tcPr>
                  <w:tcW w:w="857" w:type="dxa"/>
                  <w:shd w:val="clear" w:color="auto" w:fill="auto"/>
                  <w:vAlign w:val="center"/>
                </w:tcPr>
                <w:p w14:paraId="5E564C3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F59D59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0D35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45DDF0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7375DBB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3C01C0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10L</w:t>
                  </w:r>
                </w:p>
              </w:tc>
              <w:tc>
                <w:tcPr>
                  <w:tcW w:w="857" w:type="dxa"/>
                  <w:shd w:val="clear" w:color="auto" w:fill="auto"/>
                  <w:vAlign w:val="center"/>
                </w:tcPr>
                <w:p w14:paraId="648D120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32E8FB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4.62</w:t>
                  </w:r>
                </w:p>
              </w:tc>
            </w:tr>
            <w:tr w14:paraId="0EA6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5C36BF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49 </w:t>
                  </w:r>
                </w:p>
              </w:tc>
              <w:tc>
                <w:tcPr>
                  <w:tcW w:w="2243" w:type="dxa"/>
                  <w:vMerge w:val="restart"/>
                  <w:shd w:val="clear" w:color="auto" w:fill="auto"/>
                  <w:vAlign w:val="center"/>
                </w:tcPr>
                <w:p w14:paraId="46411AD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方形利器盒</w:t>
                  </w:r>
                </w:p>
              </w:tc>
              <w:tc>
                <w:tcPr>
                  <w:tcW w:w="2373" w:type="dxa"/>
                  <w:shd w:val="clear" w:color="auto" w:fill="auto"/>
                  <w:vAlign w:val="center"/>
                </w:tcPr>
                <w:p w14:paraId="69DB206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3L</w:t>
                  </w:r>
                </w:p>
              </w:tc>
              <w:tc>
                <w:tcPr>
                  <w:tcW w:w="857" w:type="dxa"/>
                  <w:shd w:val="clear" w:color="auto" w:fill="auto"/>
                  <w:vAlign w:val="center"/>
                </w:tcPr>
                <w:p w14:paraId="08C4479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E9018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2.98</w:t>
                  </w:r>
                </w:p>
              </w:tc>
            </w:tr>
            <w:tr w14:paraId="07324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75E459E">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5E3F33CE">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62D8154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5L</w:t>
                  </w:r>
                </w:p>
              </w:tc>
              <w:tc>
                <w:tcPr>
                  <w:tcW w:w="857" w:type="dxa"/>
                  <w:shd w:val="clear" w:color="auto" w:fill="auto"/>
                  <w:vAlign w:val="center"/>
                </w:tcPr>
                <w:p w14:paraId="5E900E4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3D9D0B5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3.7</w:t>
                  </w:r>
                </w:p>
              </w:tc>
            </w:tr>
            <w:tr w14:paraId="5FA3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0509BC9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304E344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5DE018D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8L</w:t>
                  </w:r>
                </w:p>
              </w:tc>
              <w:tc>
                <w:tcPr>
                  <w:tcW w:w="857" w:type="dxa"/>
                  <w:shd w:val="clear" w:color="auto" w:fill="auto"/>
                  <w:vAlign w:val="center"/>
                </w:tcPr>
                <w:p w14:paraId="41617F4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0D396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5.81</w:t>
                  </w:r>
                </w:p>
              </w:tc>
            </w:tr>
            <w:tr w14:paraId="6EE7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4DE731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28FDF179">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0F2643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10L</w:t>
                  </w:r>
                </w:p>
              </w:tc>
              <w:tc>
                <w:tcPr>
                  <w:tcW w:w="857" w:type="dxa"/>
                  <w:shd w:val="clear" w:color="auto" w:fill="auto"/>
                  <w:vAlign w:val="center"/>
                </w:tcPr>
                <w:p w14:paraId="24F2202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70A2D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6.24</w:t>
                  </w:r>
                </w:p>
              </w:tc>
            </w:tr>
            <w:tr w14:paraId="44C2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5156F89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7D0560F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F27617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15L</w:t>
                  </w:r>
                </w:p>
              </w:tc>
              <w:tc>
                <w:tcPr>
                  <w:tcW w:w="857" w:type="dxa"/>
                  <w:shd w:val="clear" w:color="auto" w:fill="auto"/>
                  <w:vAlign w:val="center"/>
                </w:tcPr>
                <w:p w14:paraId="622DA91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5F0685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7.92</w:t>
                  </w:r>
                </w:p>
              </w:tc>
            </w:tr>
            <w:tr w14:paraId="45C7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0DA7FD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DB07C1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4696657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30L</w:t>
                  </w:r>
                </w:p>
              </w:tc>
              <w:tc>
                <w:tcPr>
                  <w:tcW w:w="857" w:type="dxa"/>
                  <w:shd w:val="clear" w:color="auto" w:fill="auto"/>
                  <w:vAlign w:val="center"/>
                </w:tcPr>
                <w:p w14:paraId="335EE22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30527B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18.68</w:t>
                  </w:r>
                </w:p>
              </w:tc>
            </w:tr>
            <w:tr w14:paraId="2A85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38704E3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50 </w:t>
                  </w:r>
                </w:p>
              </w:tc>
              <w:tc>
                <w:tcPr>
                  <w:tcW w:w="2243" w:type="dxa"/>
                  <w:vMerge w:val="restart"/>
                  <w:shd w:val="clear" w:color="auto" w:fill="auto"/>
                  <w:vAlign w:val="center"/>
                </w:tcPr>
                <w:p w14:paraId="098AF12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摇盖垃圾桶（灰/红/蓝/绿）</w:t>
                  </w:r>
                </w:p>
              </w:tc>
              <w:tc>
                <w:tcPr>
                  <w:tcW w:w="2373" w:type="dxa"/>
                  <w:shd w:val="clear" w:color="auto" w:fill="auto"/>
                  <w:vAlign w:val="center"/>
                </w:tcPr>
                <w:p w14:paraId="52D48BB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8L</w:t>
                  </w:r>
                </w:p>
              </w:tc>
              <w:tc>
                <w:tcPr>
                  <w:tcW w:w="857" w:type="dxa"/>
                  <w:shd w:val="clear" w:color="auto" w:fill="auto"/>
                  <w:vAlign w:val="center"/>
                </w:tcPr>
                <w:p w14:paraId="399F680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7ABF79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11.35</w:t>
                  </w:r>
                </w:p>
              </w:tc>
            </w:tr>
            <w:tr w14:paraId="3401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0D01FB7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22E30F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045C7A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10L</w:t>
                  </w:r>
                </w:p>
              </w:tc>
              <w:tc>
                <w:tcPr>
                  <w:tcW w:w="857" w:type="dxa"/>
                  <w:shd w:val="clear" w:color="auto" w:fill="auto"/>
                  <w:vAlign w:val="center"/>
                </w:tcPr>
                <w:p w14:paraId="5B93FEA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C9EEC3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19.27</w:t>
                  </w:r>
                </w:p>
              </w:tc>
            </w:tr>
            <w:tr w14:paraId="0635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720E0DD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616DEAA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62177A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20L</w:t>
                  </w:r>
                </w:p>
              </w:tc>
              <w:tc>
                <w:tcPr>
                  <w:tcW w:w="857" w:type="dxa"/>
                  <w:shd w:val="clear" w:color="auto" w:fill="auto"/>
                  <w:vAlign w:val="center"/>
                </w:tcPr>
                <w:p w14:paraId="14960A3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C239B0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24.76</w:t>
                  </w:r>
                </w:p>
              </w:tc>
            </w:tr>
            <w:tr w14:paraId="60A8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004AC1D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9EEDC6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A5495E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40L</w:t>
                  </w:r>
                </w:p>
              </w:tc>
              <w:tc>
                <w:tcPr>
                  <w:tcW w:w="857" w:type="dxa"/>
                  <w:shd w:val="clear" w:color="auto" w:fill="auto"/>
                  <w:vAlign w:val="center"/>
                </w:tcPr>
                <w:p w14:paraId="3356EFE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A837FE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33.13</w:t>
                  </w:r>
                </w:p>
              </w:tc>
            </w:tr>
            <w:tr w14:paraId="16CA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3F0255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381F952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09A7FB4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60L</w:t>
                  </w:r>
                </w:p>
              </w:tc>
              <w:tc>
                <w:tcPr>
                  <w:tcW w:w="857" w:type="dxa"/>
                  <w:shd w:val="clear" w:color="auto" w:fill="auto"/>
                  <w:vAlign w:val="center"/>
                </w:tcPr>
                <w:p w14:paraId="6481EEA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B49DD6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66.34</w:t>
                  </w:r>
                </w:p>
              </w:tc>
            </w:tr>
            <w:tr w14:paraId="5778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275F477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51 </w:t>
                  </w:r>
                </w:p>
              </w:tc>
              <w:tc>
                <w:tcPr>
                  <w:tcW w:w="2243" w:type="dxa"/>
                  <w:vMerge w:val="restart"/>
                  <w:shd w:val="clear" w:color="auto" w:fill="auto"/>
                  <w:vAlign w:val="center"/>
                </w:tcPr>
                <w:p w14:paraId="21514C0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脚踏垃圾桶（灰/黄/蓝）</w:t>
                  </w:r>
                </w:p>
              </w:tc>
              <w:tc>
                <w:tcPr>
                  <w:tcW w:w="2373" w:type="dxa"/>
                  <w:shd w:val="clear" w:color="auto" w:fill="auto"/>
                  <w:vAlign w:val="center"/>
                </w:tcPr>
                <w:p w14:paraId="4E6A23F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20L</w:t>
                  </w:r>
                </w:p>
              </w:tc>
              <w:tc>
                <w:tcPr>
                  <w:tcW w:w="857" w:type="dxa"/>
                  <w:shd w:val="clear" w:color="auto" w:fill="auto"/>
                  <w:vAlign w:val="center"/>
                </w:tcPr>
                <w:p w14:paraId="634AD1E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1DD1D2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23.23</w:t>
                  </w:r>
                </w:p>
              </w:tc>
            </w:tr>
            <w:tr w14:paraId="68EF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5E6E138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F4D60BE">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40D2C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30L</w:t>
                  </w:r>
                </w:p>
              </w:tc>
              <w:tc>
                <w:tcPr>
                  <w:tcW w:w="857" w:type="dxa"/>
                  <w:shd w:val="clear" w:color="auto" w:fill="auto"/>
                  <w:vAlign w:val="center"/>
                </w:tcPr>
                <w:p w14:paraId="390BA4F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DA674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39.28</w:t>
                  </w:r>
                </w:p>
              </w:tc>
            </w:tr>
            <w:tr w14:paraId="3BA2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53B62BC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31548C8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35EBD6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40L</w:t>
                  </w:r>
                </w:p>
              </w:tc>
              <w:tc>
                <w:tcPr>
                  <w:tcW w:w="857" w:type="dxa"/>
                  <w:shd w:val="clear" w:color="auto" w:fill="auto"/>
                  <w:vAlign w:val="center"/>
                </w:tcPr>
                <w:p w14:paraId="0B7A421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4B4C92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55.18</w:t>
                  </w:r>
                </w:p>
              </w:tc>
            </w:tr>
            <w:tr w14:paraId="65ADC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E6FCF2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707C28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0D6C06A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60L</w:t>
                  </w:r>
                </w:p>
              </w:tc>
              <w:tc>
                <w:tcPr>
                  <w:tcW w:w="857" w:type="dxa"/>
                  <w:shd w:val="clear" w:color="auto" w:fill="auto"/>
                  <w:vAlign w:val="center"/>
                </w:tcPr>
                <w:p w14:paraId="070292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7F710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78.41</w:t>
                  </w:r>
                </w:p>
              </w:tc>
            </w:tr>
            <w:tr w14:paraId="5A56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B021E7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3CF8FCC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36C1746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80L</w:t>
                  </w:r>
                </w:p>
              </w:tc>
              <w:tc>
                <w:tcPr>
                  <w:tcW w:w="857" w:type="dxa"/>
                  <w:shd w:val="clear" w:color="auto" w:fill="auto"/>
                  <w:vAlign w:val="center"/>
                </w:tcPr>
                <w:p w14:paraId="7ED195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EF6C5B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97.68</w:t>
                  </w:r>
                </w:p>
              </w:tc>
            </w:tr>
            <w:tr w14:paraId="5F6E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644A30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52 </w:t>
                  </w:r>
                </w:p>
              </w:tc>
              <w:tc>
                <w:tcPr>
                  <w:tcW w:w="2243" w:type="dxa"/>
                  <w:shd w:val="clear" w:color="auto" w:fill="auto"/>
                  <w:vAlign w:val="center"/>
                </w:tcPr>
                <w:p w14:paraId="269A392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翻身枕</w:t>
                  </w:r>
                </w:p>
              </w:tc>
              <w:tc>
                <w:tcPr>
                  <w:tcW w:w="2373" w:type="dxa"/>
                  <w:shd w:val="clear" w:color="auto" w:fill="auto"/>
                  <w:vAlign w:val="center"/>
                </w:tcPr>
                <w:p w14:paraId="2417F23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50*25*15cm</w:t>
                  </w:r>
                </w:p>
              </w:tc>
              <w:tc>
                <w:tcPr>
                  <w:tcW w:w="857" w:type="dxa"/>
                  <w:shd w:val="clear" w:color="auto" w:fill="auto"/>
                  <w:vAlign w:val="center"/>
                </w:tcPr>
                <w:p w14:paraId="374556F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ED70A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19.8</w:t>
                  </w:r>
                </w:p>
              </w:tc>
            </w:tr>
            <w:tr w14:paraId="6B27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8917B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53 </w:t>
                  </w:r>
                </w:p>
              </w:tc>
              <w:tc>
                <w:tcPr>
                  <w:tcW w:w="2243" w:type="dxa"/>
                  <w:shd w:val="clear" w:color="auto" w:fill="auto"/>
                  <w:vAlign w:val="center"/>
                </w:tcPr>
                <w:p w14:paraId="6D9E90D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格力取暖器</w:t>
                  </w:r>
                </w:p>
              </w:tc>
              <w:tc>
                <w:tcPr>
                  <w:tcW w:w="2373" w:type="dxa"/>
                  <w:shd w:val="clear" w:color="auto" w:fill="auto"/>
                  <w:vAlign w:val="center"/>
                </w:tcPr>
                <w:p w14:paraId="6428325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NST-X608</w:t>
                  </w:r>
                </w:p>
              </w:tc>
              <w:tc>
                <w:tcPr>
                  <w:tcW w:w="857" w:type="dxa"/>
                  <w:shd w:val="clear" w:color="auto" w:fill="auto"/>
                  <w:vAlign w:val="center"/>
                </w:tcPr>
                <w:p w14:paraId="617389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71761B7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111.54</w:t>
                  </w:r>
                </w:p>
              </w:tc>
            </w:tr>
            <w:tr w14:paraId="4D14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14841A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54 </w:t>
                  </w:r>
                </w:p>
              </w:tc>
              <w:tc>
                <w:tcPr>
                  <w:tcW w:w="2243" w:type="dxa"/>
                  <w:shd w:val="clear" w:color="auto" w:fill="auto"/>
                  <w:vAlign w:val="center"/>
                </w:tcPr>
                <w:p w14:paraId="76F81D4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平板地拖</w:t>
                  </w:r>
                </w:p>
              </w:tc>
              <w:tc>
                <w:tcPr>
                  <w:tcW w:w="2373" w:type="dxa"/>
                  <w:shd w:val="clear" w:color="auto" w:fill="auto"/>
                  <w:vAlign w:val="center"/>
                </w:tcPr>
                <w:p w14:paraId="0AEE353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60cm</w:t>
                  </w:r>
                </w:p>
              </w:tc>
              <w:tc>
                <w:tcPr>
                  <w:tcW w:w="857" w:type="dxa"/>
                  <w:shd w:val="clear" w:color="auto" w:fill="auto"/>
                  <w:vAlign w:val="center"/>
                </w:tcPr>
                <w:p w14:paraId="7A26413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2AA96F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16.5</w:t>
                  </w:r>
                </w:p>
              </w:tc>
            </w:tr>
            <w:tr w14:paraId="017E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E73C0E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55 </w:t>
                  </w:r>
                </w:p>
              </w:tc>
              <w:tc>
                <w:tcPr>
                  <w:tcW w:w="2243" w:type="dxa"/>
                  <w:shd w:val="clear" w:color="auto" w:fill="auto"/>
                  <w:vAlign w:val="center"/>
                </w:tcPr>
                <w:p w14:paraId="5FB6FF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透明封口胶</w:t>
                  </w:r>
                </w:p>
              </w:tc>
              <w:tc>
                <w:tcPr>
                  <w:tcW w:w="2373" w:type="dxa"/>
                  <w:shd w:val="clear" w:color="auto" w:fill="auto"/>
                  <w:vAlign w:val="center"/>
                </w:tcPr>
                <w:p w14:paraId="576ECB4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w:t>
                  </w:r>
                </w:p>
              </w:tc>
              <w:tc>
                <w:tcPr>
                  <w:tcW w:w="857" w:type="dxa"/>
                  <w:shd w:val="clear" w:color="auto" w:fill="auto"/>
                  <w:vAlign w:val="center"/>
                </w:tcPr>
                <w:p w14:paraId="29A83F2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0C2915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5.28</w:t>
                  </w:r>
                </w:p>
              </w:tc>
            </w:tr>
            <w:tr w14:paraId="59AD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3D4BE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56 </w:t>
                  </w:r>
                </w:p>
              </w:tc>
              <w:tc>
                <w:tcPr>
                  <w:tcW w:w="2243" w:type="dxa"/>
                  <w:shd w:val="clear" w:color="auto" w:fill="auto"/>
                  <w:vAlign w:val="center"/>
                </w:tcPr>
                <w:p w14:paraId="674118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塑料筐</w:t>
                  </w:r>
                </w:p>
              </w:tc>
              <w:tc>
                <w:tcPr>
                  <w:tcW w:w="2373" w:type="dxa"/>
                  <w:shd w:val="clear" w:color="auto" w:fill="auto"/>
                  <w:vAlign w:val="center"/>
                </w:tcPr>
                <w:p w14:paraId="47466A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39*30*11.5cm</w:t>
                  </w:r>
                </w:p>
              </w:tc>
              <w:tc>
                <w:tcPr>
                  <w:tcW w:w="857" w:type="dxa"/>
                  <w:shd w:val="clear" w:color="auto" w:fill="auto"/>
                  <w:vAlign w:val="center"/>
                </w:tcPr>
                <w:p w14:paraId="54DA34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26834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w:t>
                  </w:r>
                </w:p>
              </w:tc>
            </w:tr>
            <w:tr w14:paraId="2CC1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7317D2D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57 </w:t>
                  </w:r>
                </w:p>
              </w:tc>
              <w:tc>
                <w:tcPr>
                  <w:tcW w:w="2243" w:type="dxa"/>
                  <w:shd w:val="clear" w:color="auto" w:fill="auto"/>
                  <w:vAlign w:val="center"/>
                </w:tcPr>
                <w:p w14:paraId="31C38C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手术室拖鞋</w:t>
                  </w:r>
                </w:p>
              </w:tc>
              <w:tc>
                <w:tcPr>
                  <w:tcW w:w="2373" w:type="dxa"/>
                  <w:shd w:val="clear" w:color="auto" w:fill="auto"/>
                  <w:vAlign w:val="center"/>
                </w:tcPr>
                <w:p w14:paraId="15DD4DA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防滑</w:t>
                  </w:r>
                </w:p>
              </w:tc>
              <w:tc>
                <w:tcPr>
                  <w:tcW w:w="857" w:type="dxa"/>
                  <w:shd w:val="clear" w:color="auto" w:fill="auto"/>
                  <w:vAlign w:val="center"/>
                </w:tcPr>
                <w:p w14:paraId="38B349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w:t>
                  </w:r>
                </w:p>
              </w:tc>
              <w:tc>
                <w:tcPr>
                  <w:tcW w:w="1627" w:type="dxa"/>
                  <w:shd w:val="clear" w:color="auto" w:fill="auto"/>
                  <w:vAlign w:val="center"/>
                </w:tcPr>
                <w:p w14:paraId="74CEBE1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13.2</w:t>
                  </w:r>
                </w:p>
              </w:tc>
            </w:tr>
            <w:tr w14:paraId="1ACC4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95ECB1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58 </w:t>
                  </w:r>
                </w:p>
              </w:tc>
              <w:tc>
                <w:tcPr>
                  <w:tcW w:w="2243" w:type="dxa"/>
                  <w:shd w:val="clear" w:color="auto" w:fill="auto"/>
                  <w:vAlign w:val="center"/>
                </w:tcPr>
                <w:p w14:paraId="7739453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大水桶</w:t>
                  </w:r>
                </w:p>
              </w:tc>
              <w:tc>
                <w:tcPr>
                  <w:tcW w:w="2373" w:type="dxa"/>
                  <w:shd w:val="clear" w:color="auto" w:fill="auto"/>
                  <w:vAlign w:val="center"/>
                </w:tcPr>
                <w:p w14:paraId="0CB52DD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49.5*53*35cm 60L</w:t>
                  </w:r>
                </w:p>
              </w:tc>
              <w:tc>
                <w:tcPr>
                  <w:tcW w:w="857" w:type="dxa"/>
                  <w:shd w:val="clear" w:color="auto" w:fill="auto"/>
                  <w:vAlign w:val="center"/>
                </w:tcPr>
                <w:p w14:paraId="2969290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355E73A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34.32</w:t>
                  </w:r>
                </w:p>
              </w:tc>
            </w:tr>
            <w:tr w14:paraId="6895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39B6AF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59 </w:t>
                  </w:r>
                </w:p>
              </w:tc>
              <w:tc>
                <w:tcPr>
                  <w:tcW w:w="2243" w:type="dxa"/>
                  <w:shd w:val="clear" w:color="auto" w:fill="auto"/>
                  <w:vAlign w:val="center"/>
                </w:tcPr>
                <w:p w14:paraId="113BFD2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白色水桶（特厚</w:t>
                  </w:r>
                  <w:r>
                    <w:rPr>
                      <w:rStyle w:val="24"/>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 带盖）</w:t>
                  </w:r>
                </w:p>
              </w:tc>
              <w:tc>
                <w:tcPr>
                  <w:tcW w:w="2373" w:type="dxa"/>
                  <w:shd w:val="clear" w:color="auto" w:fill="auto"/>
                  <w:vAlign w:val="center"/>
                </w:tcPr>
                <w:p w14:paraId="473F97F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34*50*46.5cm</w:t>
                  </w:r>
                </w:p>
              </w:tc>
              <w:tc>
                <w:tcPr>
                  <w:tcW w:w="857" w:type="dxa"/>
                  <w:shd w:val="clear" w:color="auto" w:fill="auto"/>
                  <w:vAlign w:val="center"/>
                </w:tcPr>
                <w:p w14:paraId="778AC02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136BD8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56.76</w:t>
                  </w:r>
                </w:p>
              </w:tc>
            </w:tr>
            <w:tr w14:paraId="5C7E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98F6F9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60 </w:t>
                  </w:r>
                </w:p>
              </w:tc>
              <w:tc>
                <w:tcPr>
                  <w:tcW w:w="2243" w:type="dxa"/>
                  <w:shd w:val="clear" w:color="auto" w:fill="auto"/>
                  <w:vAlign w:val="center"/>
                </w:tcPr>
                <w:p w14:paraId="5183D64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一次性洗脸巾</w:t>
                  </w:r>
                </w:p>
              </w:tc>
              <w:tc>
                <w:tcPr>
                  <w:tcW w:w="2373" w:type="dxa"/>
                  <w:shd w:val="clear" w:color="auto" w:fill="auto"/>
                  <w:vAlign w:val="center"/>
                </w:tcPr>
                <w:p w14:paraId="4DE805A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洁柔180抽</w:t>
                  </w:r>
                </w:p>
              </w:tc>
              <w:tc>
                <w:tcPr>
                  <w:tcW w:w="857" w:type="dxa"/>
                  <w:shd w:val="clear" w:color="auto" w:fill="auto"/>
                  <w:vAlign w:val="center"/>
                </w:tcPr>
                <w:p w14:paraId="35D115E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2557EF9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14.52</w:t>
                  </w:r>
                </w:p>
              </w:tc>
            </w:tr>
            <w:tr w14:paraId="6CFF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677E002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61 </w:t>
                  </w:r>
                </w:p>
              </w:tc>
              <w:tc>
                <w:tcPr>
                  <w:tcW w:w="2243" w:type="dxa"/>
                  <w:shd w:val="clear" w:color="auto" w:fill="auto"/>
                  <w:vAlign w:val="center"/>
                </w:tcPr>
                <w:p w14:paraId="3A6C096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美的洗衣机全自动波轮</w:t>
                  </w:r>
                </w:p>
              </w:tc>
              <w:tc>
                <w:tcPr>
                  <w:tcW w:w="2373" w:type="dxa"/>
                  <w:shd w:val="clear" w:color="auto" w:fill="auto"/>
                  <w:vAlign w:val="center"/>
                </w:tcPr>
                <w:p w14:paraId="4AD4B6A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6.5kg MB65V33CE</w:t>
                  </w:r>
                </w:p>
              </w:tc>
              <w:tc>
                <w:tcPr>
                  <w:tcW w:w="857" w:type="dxa"/>
                  <w:shd w:val="clear" w:color="auto" w:fill="auto"/>
                  <w:vAlign w:val="center"/>
                </w:tcPr>
                <w:p w14:paraId="68A81A7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7C72386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561</w:t>
                  </w:r>
                </w:p>
              </w:tc>
            </w:tr>
            <w:tr w14:paraId="09AA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76092A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62 </w:t>
                  </w:r>
                </w:p>
              </w:tc>
              <w:tc>
                <w:tcPr>
                  <w:tcW w:w="2243" w:type="dxa"/>
                  <w:shd w:val="clear" w:color="auto" w:fill="auto"/>
                  <w:vAlign w:val="center"/>
                </w:tcPr>
                <w:p w14:paraId="34C5F68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不锈钢挂衣钩</w:t>
                  </w:r>
                </w:p>
              </w:tc>
              <w:tc>
                <w:tcPr>
                  <w:tcW w:w="2373" w:type="dxa"/>
                  <w:shd w:val="clear" w:color="auto" w:fill="auto"/>
                  <w:vAlign w:val="center"/>
                </w:tcPr>
                <w:p w14:paraId="6479F40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8钩/排</w:t>
                  </w:r>
                </w:p>
              </w:tc>
              <w:tc>
                <w:tcPr>
                  <w:tcW w:w="857" w:type="dxa"/>
                  <w:shd w:val="clear" w:color="auto" w:fill="auto"/>
                  <w:vAlign w:val="center"/>
                </w:tcPr>
                <w:p w14:paraId="4EBF7CD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排</w:t>
                  </w:r>
                </w:p>
              </w:tc>
              <w:tc>
                <w:tcPr>
                  <w:tcW w:w="1627" w:type="dxa"/>
                  <w:shd w:val="clear" w:color="auto" w:fill="auto"/>
                  <w:vAlign w:val="center"/>
                </w:tcPr>
                <w:p w14:paraId="044653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w:t>
                  </w:r>
                </w:p>
              </w:tc>
            </w:tr>
            <w:tr w14:paraId="6AA7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56E257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63 </w:t>
                  </w:r>
                </w:p>
              </w:tc>
              <w:tc>
                <w:tcPr>
                  <w:tcW w:w="2243" w:type="dxa"/>
                  <w:shd w:val="clear" w:color="auto" w:fill="auto"/>
                  <w:vAlign w:val="center"/>
                </w:tcPr>
                <w:p w14:paraId="7A3D802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可升降圆凳（带轮）</w:t>
                  </w:r>
                </w:p>
              </w:tc>
              <w:tc>
                <w:tcPr>
                  <w:tcW w:w="2373" w:type="dxa"/>
                  <w:shd w:val="clear" w:color="auto" w:fill="auto"/>
                  <w:vAlign w:val="center"/>
                </w:tcPr>
                <w:p w14:paraId="7F883D5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42cm-58cm</w:t>
                  </w:r>
                </w:p>
              </w:tc>
              <w:tc>
                <w:tcPr>
                  <w:tcW w:w="857" w:type="dxa"/>
                  <w:shd w:val="clear" w:color="auto" w:fill="auto"/>
                  <w:vAlign w:val="center"/>
                </w:tcPr>
                <w:p w14:paraId="29234D9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127F36F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79.2</w:t>
                  </w:r>
                </w:p>
              </w:tc>
            </w:tr>
            <w:tr w14:paraId="5970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0434A4B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64 </w:t>
                  </w:r>
                </w:p>
              </w:tc>
              <w:tc>
                <w:tcPr>
                  <w:tcW w:w="2243" w:type="dxa"/>
                  <w:vMerge w:val="restart"/>
                  <w:shd w:val="clear" w:color="auto" w:fill="auto"/>
                  <w:vAlign w:val="center"/>
                </w:tcPr>
                <w:p w14:paraId="254952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密封袋（1*100）</w:t>
                  </w:r>
                </w:p>
              </w:tc>
              <w:tc>
                <w:tcPr>
                  <w:tcW w:w="2373" w:type="dxa"/>
                  <w:shd w:val="clear" w:color="auto" w:fill="auto"/>
                  <w:vAlign w:val="center"/>
                </w:tcPr>
                <w:p w14:paraId="6845E3D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20cm*27cm</w:t>
                  </w:r>
                </w:p>
              </w:tc>
              <w:tc>
                <w:tcPr>
                  <w:tcW w:w="857" w:type="dxa"/>
                  <w:shd w:val="clear" w:color="auto" w:fill="auto"/>
                  <w:vAlign w:val="center"/>
                </w:tcPr>
                <w:p w14:paraId="34337B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38CE78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8.26</w:t>
                  </w:r>
                </w:p>
              </w:tc>
            </w:tr>
            <w:tr w14:paraId="5EFC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738C0B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BF3232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BCE32F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30cm*40cm</w:t>
                  </w:r>
                </w:p>
              </w:tc>
              <w:tc>
                <w:tcPr>
                  <w:tcW w:w="857" w:type="dxa"/>
                  <w:shd w:val="clear" w:color="auto" w:fill="auto"/>
                  <w:vAlign w:val="center"/>
                </w:tcPr>
                <w:p w14:paraId="421B4B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0ACB345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16.18</w:t>
                  </w:r>
                </w:p>
              </w:tc>
            </w:tr>
            <w:tr w14:paraId="2127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7CDB79E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20E105E">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47123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r>
                    <w:rPr>
                      <w:rStyle w:val="24"/>
                      <w:rFonts w:hint="eastAsia" w:ascii="宋体" w:hAnsi="宋体" w:eastAsia="宋体" w:cs="宋体"/>
                      <w:color w:val="000000" w:themeColor="text1"/>
                      <w:sz w:val="21"/>
                      <w:szCs w:val="21"/>
                      <w:highlight w:val="none"/>
                      <w:lang w:val="en-US" w:eastAsia="zh-CN" w:bidi="ar"/>
                      <w14:textFill>
                        <w14:solidFill>
                          <w14:schemeClr w14:val="tx1"/>
                        </w14:solidFill>
                      </w14:textFill>
                    </w:rPr>
                    <w:t>40cm*60cm</w:t>
                  </w:r>
                </w:p>
              </w:tc>
              <w:tc>
                <w:tcPr>
                  <w:tcW w:w="857" w:type="dxa"/>
                  <w:shd w:val="clear" w:color="auto" w:fill="auto"/>
                  <w:vAlign w:val="center"/>
                </w:tcPr>
                <w:p w14:paraId="0CE551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51098B3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42.24</w:t>
                  </w:r>
                </w:p>
              </w:tc>
            </w:tr>
            <w:tr w14:paraId="660FD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28CB50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65 </w:t>
                  </w:r>
                </w:p>
              </w:tc>
              <w:tc>
                <w:tcPr>
                  <w:tcW w:w="2243" w:type="dxa"/>
                  <w:shd w:val="clear" w:color="auto" w:fill="auto"/>
                  <w:vAlign w:val="center"/>
                </w:tcPr>
                <w:p w14:paraId="698D382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桌面收纳盒</w:t>
                  </w:r>
                </w:p>
              </w:tc>
              <w:tc>
                <w:tcPr>
                  <w:tcW w:w="2373" w:type="dxa"/>
                  <w:shd w:val="clear" w:color="auto" w:fill="auto"/>
                  <w:vAlign w:val="center"/>
                </w:tcPr>
                <w:p w14:paraId="5F87404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28.5*14*22cm</w:t>
                  </w:r>
                </w:p>
              </w:tc>
              <w:tc>
                <w:tcPr>
                  <w:tcW w:w="857" w:type="dxa"/>
                  <w:shd w:val="clear" w:color="auto" w:fill="auto"/>
                  <w:vAlign w:val="center"/>
                </w:tcPr>
                <w:p w14:paraId="483C123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B210E5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8.26</w:t>
                  </w:r>
                </w:p>
              </w:tc>
            </w:tr>
            <w:tr w14:paraId="7F47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DD9BDD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66 </w:t>
                  </w:r>
                </w:p>
              </w:tc>
              <w:tc>
                <w:tcPr>
                  <w:tcW w:w="2243" w:type="dxa"/>
                  <w:shd w:val="clear" w:color="auto" w:fill="auto"/>
                  <w:vAlign w:val="center"/>
                </w:tcPr>
                <w:p w14:paraId="51366F5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加厚PET收纳盒</w:t>
                  </w:r>
                </w:p>
              </w:tc>
              <w:tc>
                <w:tcPr>
                  <w:tcW w:w="2373" w:type="dxa"/>
                  <w:shd w:val="clear" w:color="auto" w:fill="auto"/>
                  <w:vAlign w:val="center"/>
                </w:tcPr>
                <w:p w14:paraId="5C00505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31.5*21.5*17cm</w:t>
                  </w:r>
                </w:p>
              </w:tc>
              <w:tc>
                <w:tcPr>
                  <w:tcW w:w="857" w:type="dxa"/>
                  <w:shd w:val="clear" w:color="auto" w:fill="auto"/>
                  <w:vAlign w:val="center"/>
                </w:tcPr>
                <w:p w14:paraId="483F4F3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5E55158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w:t>
                  </w:r>
                </w:p>
              </w:tc>
            </w:tr>
            <w:tr w14:paraId="35B3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6EE953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67 </w:t>
                  </w:r>
                </w:p>
              </w:tc>
              <w:tc>
                <w:tcPr>
                  <w:tcW w:w="2243" w:type="dxa"/>
                  <w:shd w:val="clear" w:color="auto" w:fill="auto"/>
                  <w:vAlign w:val="center"/>
                </w:tcPr>
                <w:p w14:paraId="69A5BA4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捣药器</w:t>
                  </w:r>
                </w:p>
              </w:tc>
              <w:tc>
                <w:tcPr>
                  <w:tcW w:w="2373" w:type="dxa"/>
                  <w:shd w:val="clear" w:color="auto" w:fill="auto"/>
                  <w:vAlign w:val="center"/>
                </w:tcPr>
                <w:p w14:paraId="762A22A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带盖11*10cm</w:t>
                  </w:r>
                </w:p>
              </w:tc>
              <w:tc>
                <w:tcPr>
                  <w:tcW w:w="857" w:type="dxa"/>
                  <w:shd w:val="clear" w:color="auto" w:fill="auto"/>
                  <w:vAlign w:val="center"/>
                </w:tcPr>
                <w:p w14:paraId="2AB4F6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F02A64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22.44</w:t>
                  </w:r>
                </w:p>
              </w:tc>
            </w:tr>
            <w:tr w14:paraId="48C6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08AA00B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68 </w:t>
                  </w:r>
                </w:p>
              </w:tc>
              <w:tc>
                <w:tcPr>
                  <w:tcW w:w="2243" w:type="dxa"/>
                  <w:shd w:val="clear" w:color="auto" w:fill="auto"/>
                  <w:vAlign w:val="center"/>
                </w:tcPr>
                <w:p w14:paraId="432B3A5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铝合金意见箱</w:t>
                  </w:r>
                </w:p>
              </w:tc>
              <w:tc>
                <w:tcPr>
                  <w:tcW w:w="2373" w:type="dxa"/>
                  <w:shd w:val="clear" w:color="auto" w:fill="auto"/>
                  <w:vAlign w:val="center"/>
                </w:tcPr>
                <w:p w14:paraId="6984F33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28.5*21.5*11cm</w:t>
                  </w:r>
                </w:p>
              </w:tc>
              <w:tc>
                <w:tcPr>
                  <w:tcW w:w="857" w:type="dxa"/>
                  <w:shd w:val="clear" w:color="auto" w:fill="auto"/>
                  <w:vAlign w:val="center"/>
                </w:tcPr>
                <w:p w14:paraId="67C463F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120840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26.4</w:t>
                  </w:r>
                </w:p>
              </w:tc>
            </w:tr>
            <w:tr w14:paraId="56B8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2EE505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69 </w:t>
                  </w:r>
                </w:p>
              </w:tc>
              <w:tc>
                <w:tcPr>
                  <w:tcW w:w="2243" w:type="dxa"/>
                  <w:vMerge w:val="restart"/>
                  <w:shd w:val="clear" w:color="auto" w:fill="auto"/>
                  <w:vAlign w:val="center"/>
                </w:tcPr>
                <w:p w14:paraId="4015654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台阶斜坡垫</w:t>
                  </w:r>
                </w:p>
              </w:tc>
              <w:tc>
                <w:tcPr>
                  <w:tcW w:w="2373" w:type="dxa"/>
                  <w:shd w:val="clear" w:color="auto" w:fill="auto"/>
                  <w:vAlign w:val="center"/>
                </w:tcPr>
                <w:p w14:paraId="1A24860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100*35*12cm</w:t>
                  </w:r>
                </w:p>
              </w:tc>
              <w:tc>
                <w:tcPr>
                  <w:tcW w:w="857" w:type="dxa"/>
                  <w:shd w:val="clear" w:color="auto" w:fill="auto"/>
                  <w:vAlign w:val="center"/>
                </w:tcPr>
                <w:p w14:paraId="6C18D76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条</w:t>
                  </w:r>
                </w:p>
              </w:tc>
              <w:tc>
                <w:tcPr>
                  <w:tcW w:w="1627" w:type="dxa"/>
                  <w:shd w:val="clear" w:color="auto" w:fill="auto"/>
                  <w:vAlign w:val="center"/>
                </w:tcPr>
                <w:p w14:paraId="437CD37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44.88</w:t>
                  </w:r>
                </w:p>
              </w:tc>
            </w:tr>
            <w:tr w14:paraId="691B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1D1F6E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6CC9F54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753D6DC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100*30*12cm</w:t>
                  </w:r>
                </w:p>
              </w:tc>
              <w:tc>
                <w:tcPr>
                  <w:tcW w:w="857" w:type="dxa"/>
                  <w:shd w:val="clear" w:color="auto" w:fill="auto"/>
                  <w:vAlign w:val="center"/>
                </w:tcPr>
                <w:p w14:paraId="209EC83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条</w:t>
                  </w:r>
                </w:p>
              </w:tc>
              <w:tc>
                <w:tcPr>
                  <w:tcW w:w="1627" w:type="dxa"/>
                  <w:shd w:val="clear" w:color="auto" w:fill="auto"/>
                  <w:vAlign w:val="center"/>
                </w:tcPr>
                <w:p w14:paraId="17BF4B0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38.28</w:t>
                  </w:r>
                </w:p>
              </w:tc>
            </w:tr>
            <w:tr w14:paraId="6F40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0D1869F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5170B91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5CC4B4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100*15*6cm</w:t>
                  </w:r>
                </w:p>
              </w:tc>
              <w:tc>
                <w:tcPr>
                  <w:tcW w:w="857" w:type="dxa"/>
                  <w:shd w:val="clear" w:color="auto" w:fill="auto"/>
                  <w:vAlign w:val="center"/>
                </w:tcPr>
                <w:p w14:paraId="0C24E7D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条</w:t>
                  </w:r>
                </w:p>
              </w:tc>
              <w:tc>
                <w:tcPr>
                  <w:tcW w:w="1627" w:type="dxa"/>
                  <w:shd w:val="clear" w:color="auto" w:fill="auto"/>
                  <w:vAlign w:val="center"/>
                </w:tcPr>
                <w:p w14:paraId="75751E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w:t>
                  </w:r>
                </w:p>
              </w:tc>
            </w:tr>
            <w:tr w14:paraId="7CC8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EF4CBB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70 </w:t>
                  </w:r>
                </w:p>
              </w:tc>
              <w:tc>
                <w:tcPr>
                  <w:tcW w:w="2243" w:type="dxa"/>
                  <w:shd w:val="clear" w:color="auto" w:fill="auto"/>
                  <w:vAlign w:val="center"/>
                </w:tcPr>
                <w:p w14:paraId="62A5932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量杯</w:t>
                  </w:r>
                </w:p>
              </w:tc>
              <w:tc>
                <w:tcPr>
                  <w:tcW w:w="2373" w:type="dxa"/>
                  <w:shd w:val="clear" w:color="auto" w:fill="auto"/>
                  <w:vAlign w:val="center"/>
                </w:tcPr>
                <w:p w14:paraId="7E0C160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2000ml</w:t>
                  </w:r>
                </w:p>
              </w:tc>
              <w:tc>
                <w:tcPr>
                  <w:tcW w:w="857" w:type="dxa"/>
                  <w:shd w:val="clear" w:color="auto" w:fill="auto"/>
                  <w:vAlign w:val="center"/>
                </w:tcPr>
                <w:p w14:paraId="6A365F8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1B2BB1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6.6</w:t>
                  </w:r>
                </w:p>
              </w:tc>
            </w:tr>
            <w:tr w14:paraId="2DA6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3146BC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71 </w:t>
                  </w:r>
                </w:p>
              </w:tc>
              <w:tc>
                <w:tcPr>
                  <w:tcW w:w="2243" w:type="dxa"/>
                  <w:shd w:val="clear" w:color="auto" w:fill="auto"/>
                  <w:vAlign w:val="center"/>
                </w:tcPr>
                <w:p w14:paraId="3BE94C4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吸水毛巾黄色</w:t>
                  </w:r>
                </w:p>
              </w:tc>
              <w:tc>
                <w:tcPr>
                  <w:tcW w:w="2373" w:type="dxa"/>
                  <w:shd w:val="clear" w:color="auto" w:fill="auto"/>
                  <w:vAlign w:val="center"/>
                </w:tcPr>
                <w:p w14:paraId="65D6581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25*50cm</w:t>
                  </w:r>
                </w:p>
              </w:tc>
              <w:tc>
                <w:tcPr>
                  <w:tcW w:w="857" w:type="dxa"/>
                  <w:shd w:val="clear" w:color="auto" w:fill="auto"/>
                  <w:vAlign w:val="center"/>
                </w:tcPr>
                <w:p w14:paraId="0D56444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条</w:t>
                  </w:r>
                </w:p>
              </w:tc>
              <w:tc>
                <w:tcPr>
                  <w:tcW w:w="1627" w:type="dxa"/>
                  <w:shd w:val="clear" w:color="auto" w:fill="auto"/>
                  <w:vAlign w:val="center"/>
                </w:tcPr>
                <w:p w14:paraId="7604143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2.32</w:t>
                  </w:r>
                </w:p>
              </w:tc>
            </w:tr>
            <w:tr w14:paraId="5C12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45063C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72 </w:t>
                  </w:r>
                </w:p>
              </w:tc>
              <w:tc>
                <w:tcPr>
                  <w:tcW w:w="2243" w:type="dxa"/>
                  <w:shd w:val="clear" w:color="auto" w:fill="auto"/>
                  <w:vAlign w:val="center"/>
                </w:tcPr>
                <w:p w14:paraId="69DD86B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雕牌洗衣粉152g</w:t>
                  </w:r>
                </w:p>
              </w:tc>
              <w:tc>
                <w:tcPr>
                  <w:tcW w:w="2373" w:type="dxa"/>
                  <w:shd w:val="clear" w:color="auto" w:fill="auto"/>
                  <w:vAlign w:val="center"/>
                </w:tcPr>
                <w:p w14:paraId="61FA600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1*50小袋</w:t>
                  </w:r>
                </w:p>
              </w:tc>
              <w:tc>
                <w:tcPr>
                  <w:tcW w:w="857" w:type="dxa"/>
                  <w:shd w:val="clear" w:color="auto" w:fill="auto"/>
                  <w:vAlign w:val="center"/>
                </w:tcPr>
                <w:p w14:paraId="5162A6B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袋</w:t>
                  </w:r>
                </w:p>
              </w:tc>
              <w:tc>
                <w:tcPr>
                  <w:tcW w:w="1627" w:type="dxa"/>
                  <w:shd w:val="clear" w:color="auto" w:fill="auto"/>
                  <w:vAlign w:val="center"/>
                </w:tcPr>
                <w:p w14:paraId="0773E3D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113.52</w:t>
                  </w:r>
                </w:p>
              </w:tc>
            </w:tr>
            <w:tr w14:paraId="7595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AA717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73 </w:t>
                  </w:r>
                </w:p>
              </w:tc>
              <w:tc>
                <w:tcPr>
                  <w:tcW w:w="2243" w:type="dxa"/>
                  <w:shd w:val="clear" w:color="auto" w:fill="auto"/>
                  <w:vAlign w:val="center"/>
                </w:tcPr>
                <w:p w14:paraId="087A149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剪刀</w:t>
                  </w:r>
                </w:p>
              </w:tc>
              <w:tc>
                <w:tcPr>
                  <w:tcW w:w="2373" w:type="dxa"/>
                  <w:shd w:val="clear" w:color="auto" w:fill="auto"/>
                  <w:vAlign w:val="center"/>
                </w:tcPr>
                <w:p w14:paraId="4EAF047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正田牌</w:t>
                  </w:r>
                </w:p>
              </w:tc>
              <w:tc>
                <w:tcPr>
                  <w:tcW w:w="857" w:type="dxa"/>
                  <w:shd w:val="clear" w:color="auto" w:fill="auto"/>
                  <w:vAlign w:val="center"/>
                </w:tcPr>
                <w:p w14:paraId="29FB0D2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1627" w:type="dxa"/>
                  <w:shd w:val="clear" w:color="auto" w:fill="auto"/>
                  <w:vAlign w:val="center"/>
                </w:tcPr>
                <w:p w14:paraId="64ECA2C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2.98</w:t>
                  </w:r>
                </w:p>
              </w:tc>
            </w:tr>
            <w:tr w14:paraId="4563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79A090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74 </w:t>
                  </w:r>
                </w:p>
              </w:tc>
              <w:tc>
                <w:tcPr>
                  <w:tcW w:w="2243" w:type="dxa"/>
                  <w:shd w:val="clear" w:color="auto" w:fill="auto"/>
                  <w:vAlign w:val="center"/>
                </w:tcPr>
                <w:p w14:paraId="4BF6D1D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办公靠背椅</w:t>
                  </w:r>
                </w:p>
              </w:tc>
              <w:tc>
                <w:tcPr>
                  <w:tcW w:w="2373" w:type="dxa"/>
                  <w:shd w:val="clear" w:color="auto" w:fill="auto"/>
                  <w:vAlign w:val="center"/>
                </w:tcPr>
                <w:p w14:paraId="50E8CB7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黑色转动</w:t>
                  </w:r>
                </w:p>
              </w:tc>
              <w:tc>
                <w:tcPr>
                  <w:tcW w:w="857" w:type="dxa"/>
                  <w:shd w:val="clear" w:color="auto" w:fill="auto"/>
                  <w:vAlign w:val="center"/>
                </w:tcPr>
                <w:p w14:paraId="3005084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125DB68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84.48</w:t>
                  </w:r>
                </w:p>
              </w:tc>
            </w:tr>
            <w:tr w14:paraId="5E74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CA05A8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75 </w:t>
                  </w:r>
                </w:p>
              </w:tc>
              <w:tc>
                <w:tcPr>
                  <w:tcW w:w="2243" w:type="dxa"/>
                  <w:shd w:val="clear" w:color="auto" w:fill="auto"/>
                  <w:vAlign w:val="center"/>
                </w:tcPr>
                <w:p w14:paraId="1891A5B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联塑50直通</w:t>
                  </w:r>
                </w:p>
              </w:tc>
              <w:tc>
                <w:tcPr>
                  <w:tcW w:w="2373" w:type="dxa"/>
                  <w:shd w:val="clear" w:color="auto" w:fill="auto"/>
                  <w:vAlign w:val="center"/>
                </w:tcPr>
                <w:p w14:paraId="02E347E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1*10个</w:t>
                  </w:r>
                </w:p>
              </w:tc>
              <w:tc>
                <w:tcPr>
                  <w:tcW w:w="857" w:type="dxa"/>
                  <w:shd w:val="clear" w:color="auto" w:fill="auto"/>
                  <w:vAlign w:val="center"/>
                </w:tcPr>
                <w:p w14:paraId="48F3C88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袋</w:t>
                  </w:r>
                </w:p>
              </w:tc>
              <w:tc>
                <w:tcPr>
                  <w:tcW w:w="1627" w:type="dxa"/>
                  <w:shd w:val="clear" w:color="auto" w:fill="auto"/>
                  <w:vAlign w:val="center"/>
                </w:tcPr>
                <w:p w14:paraId="436B708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16.5</w:t>
                  </w:r>
                </w:p>
              </w:tc>
            </w:tr>
            <w:tr w14:paraId="71A3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D35F1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76 </w:t>
                  </w:r>
                </w:p>
              </w:tc>
              <w:tc>
                <w:tcPr>
                  <w:tcW w:w="2243" w:type="dxa"/>
                  <w:shd w:val="clear" w:color="auto" w:fill="auto"/>
                  <w:vAlign w:val="center"/>
                </w:tcPr>
                <w:p w14:paraId="04BA678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联塑50三通</w:t>
                  </w:r>
                </w:p>
              </w:tc>
              <w:tc>
                <w:tcPr>
                  <w:tcW w:w="2373" w:type="dxa"/>
                  <w:shd w:val="clear" w:color="auto" w:fill="auto"/>
                  <w:vAlign w:val="center"/>
                </w:tcPr>
                <w:p w14:paraId="2670DAC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1*10个</w:t>
                  </w:r>
                </w:p>
              </w:tc>
              <w:tc>
                <w:tcPr>
                  <w:tcW w:w="857" w:type="dxa"/>
                  <w:shd w:val="clear" w:color="auto" w:fill="auto"/>
                  <w:vAlign w:val="center"/>
                </w:tcPr>
                <w:p w14:paraId="571D71A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袋</w:t>
                  </w:r>
                </w:p>
              </w:tc>
              <w:tc>
                <w:tcPr>
                  <w:tcW w:w="1627" w:type="dxa"/>
                  <w:shd w:val="clear" w:color="auto" w:fill="auto"/>
                  <w:vAlign w:val="center"/>
                </w:tcPr>
                <w:p w14:paraId="685CCAD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21.12</w:t>
                  </w:r>
                </w:p>
              </w:tc>
            </w:tr>
            <w:tr w14:paraId="7884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2629B4F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77 </w:t>
                  </w:r>
                </w:p>
              </w:tc>
              <w:tc>
                <w:tcPr>
                  <w:tcW w:w="2243" w:type="dxa"/>
                  <w:vMerge w:val="restart"/>
                  <w:shd w:val="clear" w:color="auto" w:fill="auto"/>
                  <w:vAlign w:val="center"/>
                </w:tcPr>
                <w:p w14:paraId="4498109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B超擦拭纸</w:t>
                  </w:r>
                </w:p>
              </w:tc>
              <w:tc>
                <w:tcPr>
                  <w:tcW w:w="2373" w:type="dxa"/>
                  <w:shd w:val="clear" w:color="auto" w:fill="auto"/>
                  <w:vAlign w:val="center"/>
                </w:tcPr>
                <w:p w14:paraId="53C45E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10斤装</w:t>
                  </w:r>
                </w:p>
              </w:tc>
              <w:tc>
                <w:tcPr>
                  <w:tcW w:w="857" w:type="dxa"/>
                  <w:shd w:val="clear" w:color="auto" w:fill="auto"/>
                  <w:vAlign w:val="center"/>
                </w:tcPr>
                <w:p w14:paraId="2B03FC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袋</w:t>
                  </w:r>
                </w:p>
              </w:tc>
              <w:tc>
                <w:tcPr>
                  <w:tcW w:w="1627" w:type="dxa"/>
                  <w:shd w:val="clear" w:color="auto" w:fill="auto"/>
                  <w:vAlign w:val="center"/>
                </w:tcPr>
                <w:p w14:paraId="19C1E87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56.1</w:t>
                  </w:r>
                </w:p>
              </w:tc>
            </w:tr>
            <w:tr w14:paraId="0AA2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E38F37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7137E616">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B248F6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4斤装</w:t>
                  </w:r>
                </w:p>
              </w:tc>
              <w:tc>
                <w:tcPr>
                  <w:tcW w:w="857" w:type="dxa"/>
                  <w:shd w:val="clear" w:color="auto" w:fill="auto"/>
                  <w:vAlign w:val="center"/>
                </w:tcPr>
                <w:p w14:paraId="6F506D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袋</w:t>
                  </w:r>
                </w:p>
              </w:tc>
              <w:tc>
                <w:tcPr>
                  <w:tcW w:w="1627" w:type="dxa"/>
                  <w:shd w:val="clear" w:color="auto" w:fill="auto"/>
                  <w:vAlign w:val="center"/>
                </w:tcPr>
                <w:p w14:paraId="444A6F6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w:t>
                  </w:r>
                </w:p>
              </w:tc>
            </w:tr>
            <w:tr w14:paraId="16F4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2BE15B3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78 </w:t>
                  </w:r>
                </w:p>
              </w:tc>
              <w:tc>
                <w:tcPr>
                  <w:tcW w:w="2243" w:type="dxa"/>
                  <w:vMerge w:val="restart"/>
                  <w:shd w:val="clear" w:color="auto" w:fill="auto"/>
                  <w:vAlign w:val="center"/>
                </w:tcPr>
                <w:p w14:paraId="63E272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美的热水器</w:t>
                  </w:r>
                </w:p>
              </w:tc>
              <w:tc>
                <w:tcPr>
                  <w:tcW w:w="2373" w:type="dxa"/>
                  <w:shd w:val="clear" w:color="auto" w:fill="auto"/>
                  <w:vAlign w:val="center"/>
                </w:tcPr>
                <w:p w14:paraId="6AFF0D4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40L挂墙</w:t>
                  </w:r>
                </w:p>
              </w:tc>
              <w:tc>
                <w:tcPr>
                  <w:tcW w:w="857" w:type="dxa"/>
                  <w:shd w:val="clear" w:color="auto" w:fill="auto"/>
                  <w:vAlign w:val="center"/>
                </w:tcPr>
                <w:p w14:paraId="5B0D548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6A9089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570.9</w:t>
                  </w:r>
                </w:p>
              </w:tc>
            </w:tr>
            <w:tr w14:paraId="48A9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E5528C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7A2CB13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2A669D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50L挂墙</w:t>
                  </w:r>
                </w:p>
              </w:tc>
              <w:tc>
                <w:tcPr>
                  <w:tcW w:w="857" w:type="dxa"/>
                  <w:shd w:val="clear" w:color="auto" w:fill="auto"/>
                  <w:vAlign w:val="center"/>
                </w:tcPr>
                <w:p w14:paraId="6A83AAE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7E45DB7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623.7</w:t>
                  </w:r>
                </w:p>
              </w:tc>
            </w:tr>
            <w:tr w14:paraId="5D17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EAEAB9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79 </w:t>
                  </w:r>
                </w:p>
              </w:tc>
              <w:tc>
                <w:tcPr>
                  <w:tcW w:w="2243" w:type="dxa"/>
                  <w:shd w:val="clear" w:color="auto" w:fill="auto"/>
                  <w:vAlign w:val="center"/>
                </w:tcPr>
                <w:p w14:paraId="72952FE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绽研洗面奶</w:t>
                  </w:r>
                </w:p>
              </w:tc>
              <w:tc>
                <w:tcPr>
                  <w:tcW w:w="2373" w:type="dxa"/>
                  <w:shd w:val="clear" w:color="auto" w:fill="auto"/>
                  <w:vAlign w:val="center"/>
                </w:tcPr>
                <w:p w14:paraId="285916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150G</w:t>
                  </w:r>
                </w:p>
              </w:tc>
              <w:tc>
                <w:tcPr>
                  <w:tcW w:w="857" w:type="dxa"/>
                  <w:shd w:val="clear" w:color="auto" w:fill="auto"/>
                  <w:vAlign w:val="center"/>
                </w:tcPr>
                <w:p w14:paraId="676CB5D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w:t>
                  </w:r>
                </w:p>
              </w:tc>
              <w:tc>
                <w:tcPr>
                  <w:tcW w:w="1627" w:type="dxa"/>
                  <w:shd w:val="clear" w:color="auto" w:fill="auto"/>
                  <w:vAlign w:val="center"/>
                </w:tcPr>
                <w:p w14:paraId="18058BA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52.8</w:t>
                  </w:r>
                </w:p>
              </w:tc>
            </w:tr>
            <w:tr w14:paraId="7511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128897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80 </w:t>
                  </w:r>
                </w:p>
              </w:tc>
              <w:tc>
                <w:tcPr>
                  <w:tcW w:w="2243" w:type="dxa"/>
                  <w:shd w:val="clear" w:color="auto" w:fill="auto"/>
                  <w:vAlign w:val="center"/>
                </w:tcPr>
                <w:p w14:paraId="7C826A9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雪玲妃卸妆水</w:t>
                  </w:r>
                </w:p>
              </w:tc>
              <w:tc>
                <w:tcPr>
                  <w:tcW w:w="2373" w:type="dxa"/>
                  <w:shd w:val="clear" w:color="auto" w:fill="auto"/>
                  <w:vAlign w:val="center"/>
                </w:tcPr>
                <w:p w14:paraId="55C5E09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500ml</w:t>
                  </w:r>
                </w:p>
              </w:tc>
              <w:tc>
                <w:tcPr>
                  <w:tcW w:w="857" w:type="dxa"/>
                  <w:shd w:val="clear" w:color="auto" w:fill="auto"/>
                  <w:vAlign w:val="center"/>
                </w:tcPr>
                <w:p w14:paraId="6164D00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w:t>
                  </w:r>
                </w:p>
              </w:tc>
              <w:tc>
                <w:tcPr>
                  <w:tcW w:w="1627" w:type="dxa"/>
                  <w:shd w:val="clear" w:color="auto" w:fill="auto"/>
                  <w:vAlign w:val="center"/>
                </w:tcPr>
                <w:p w14:paraId="3AD5B9C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47.52</w:t>
                  </w:r>
                </w:p>
              </w:tc>
            </w:tr>
            <w:tr w14:paraId="1087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5B183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81 </w:t>
                  </w:r>
                </w:p>
              </w:tc>
              <w:tc>
                <w:tcPr>
                  <w:tcW w:w="2243" w:type="dxa"/>
                  <w:shd w:val="clear" w:color="auto" w:fill="auto"/>
                  <w:vAlign w:val="center"/>
                </w:tcPr>
                <w:p w14:paraId="4070375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思蜀邦护治疗托盘</w:t>
                  </w:r>
                </w:p>
              </w:tc>
              <w:tc>
                <w:tcPr>
                  <w:tcW w:w="2373" w:type="dxa"/>
                  <w:shd w:val="clear" w:color="auto" w:fill="auto"/>
                  <w:vAlign w:val="center"/>
                </w:tcPr>
                <w:p w14:paraId="480505D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33*25*4.5cm</w:t>
                  </w:r>
                </w:p>
              </w:tc>
              <w:tc>
                <w:tcPr>
                  <w:tcW w:w="857" w:type="dxa"/>
                  <w:shd w:val="clear" w:color="auto" w:fill="auto"/>
                  <w:vAlign w:val="center"/>
                </w:tcPr>
                <w:p w14:paraId="4E53830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3A419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17.16</w:t>
                  </w:r>
                </w:p>
              </w:tc>
            </w:tr>
            <w:tr w14:paraId="2D47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1CB2E3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82 </w:t>
                  </w:r>
                </w:p>
              </w:tc>
              <w:tc>
                <w:tcPr>
                  <w:tcW w:w="2243" w:type="dxa"/>
                  <w:shd w:val="clear" w:color="auto" w:fill="auto"/>
                  <w:vAlign w:val="center"/>
                </w:tcPr>
                <w:p w14:paraId="4F309B6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镂空收纳筐</w:t>
                  </w:r>
                </w:p>
              </w:tc>
              <w:tc>
                <w:tcPr>
                  <w:tcW w:w="2373" w:type="dxa"/>
                  <w:shd w:val="clear" w:color="auto" w:fill="auto"/>
                  <w:vAlign w:val="center"/>
                </w:tcPr>
                <w:p w14:paraId="102D2A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40*30*9cm</w:t>
                  </w:r>
                </w:p>
              </w:tc>
              <w:tc>
                <w:tcPr>
                  <w:tcW w:w="857" w:type="dxa"/>
                  <w:shd w:val="clear" w:color="auto" w:fill="auto"/>
                  <w:vAlign w:val="center"/>
                </w:tcPr>
                <w:p w14:paraId="6B4CD72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4E05C7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5.94</w:t>
                  </w:r>
                </w:p>
              </w:tc>
            </w:tr>
            <w:tr w14:paraId="7394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4D6A8C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83 </w:t>
                  </w:r>
                </w:p>
              </w:tc>
              <w:tc>
                <w:tcPr>
                  <w:tcW w:w="2243" w:type="dxa"/>
                  <w:shd w:val="clear" w:color="auto" w:fill="auto"/>
                  <w:vAlign w:val="center"/>
                </w:tcPr>
                <w:p w14:paraId="6A2D17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白色塑料桶</w:t>
                  </w:r>
                </w:p>
              </w:tc>
              <w:tc>
                <w:tcPr>
                  <w:tcW w:w="2373" w:type="dxa"/>
                  <w:shd w:val="clear" w:color="auto" w:fill="auto"/>
                  <w:vAlign w:val="center"/>
                </w:tcPr>
                <w:p w14:paraId="0ADB0CE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60L</w:t>
                  </w:r>
                </w:p>
              </w:tc>
              <w:tc>
                <w:tcPr>
                  <w:tcW w:w="857" w:type="dxa"/>
                  <w:shd w:val="clear" w:color="auto" w:fill="auto"/>
                  <w:vAlign w:val="center"/>
                </w:tcPr>
                <w:p w14:paraId="0C970E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2DEF3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34.32</w:t>
                  </w:r>
                </w:p>
              </w:tc>
            </w:tr>
            <w:tr w14:paraId="6645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383759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84 </w:t>
                  </w:r>
                </w:p>
              </w:tc>
              <w:tc>
                <w:tcPr>
                  <w:tcW w:w="2243" w:type="dxa"/>
                  <w:shd w:val="clear" w:color="auto" w:fill="auto"/>
                  <w:vAlign w:val="center"/>
                </w:tcPr>
                <w:p w14:paraId="1BAE9AF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湿温度计</w:t>
                  </w:r>
                </w:p>
              </w:tc>
              <w:tc>
                <w:tcPr>
                  <w:tcW w:w="2373" w:type="dxa"/>
                  <w:shd w:val="clear" w:color="auto" w:fill="auto"/>
                  <w:vAlign w:val="center"/>
                </w:tcPr>
                <w:p w14:paraId="51ADF6E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电池款</w:t>
                  </w:r>
                </w:p>
              </w:tc>
              <w:tc>
                <w:tcPr>
                  <w:tcW w:w="857" w:type="dxa"/>
                  <w:shd w:val="clear" w:color="auto" w:fill="auto"/>
                  <w:vAlign w:val="center"/>
                </w:tcPr>
                <w:p w14:paraId="2CA5CBE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23303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w:t>
                  </w:r>
                </w:p>
              </w:tc>
            </w:tr>
            <w:tr w14:paraId="3605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46B088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85 </w:t>
                  </w:r>
                </w:p>
              </w:tc>
              <w:tc>
                <w:tcPr>
                  <w:tcW w:w="2243" w:type="dxa"/>
                  <w:shd w:val="clear" w:color="auto" w:fill="auto"/>
                  <w:vAlign w:val="center"/>
                </w:tcPr>
                <w:p w14:paraId="0B112AA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美的冰箱</w:t>
                  </w:r>
                </w:p>
              </w:tc>
              <w:tc>
                <w:tcPr>
                  <w:tcW w:w="2373" w:type="dxa"/>
                  <w:shd w:val="clear" w:color="auto" w:fill="auto"/>
                  <w:vAlign w:val="center"/>
                </w:tcPr>
                <w:p w14:paraId="7F60A8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BCD-180(ZG)碳灰</w:t>
                  </w:r>
                </w:p>
              </w:tc>
              <w:tc>
                <w:tcPr>
                  <w:tcW w:w="857" w:type="dxa"/>
                  <w:shd w:val="clear" w:color="auto" w:fill="auto"/>
                  <w:vAlign w:val="center"/>
                </w:tcPr>
                <w:p w14:paraId="5014862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5645BE1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1148.9</w:t>
                  </w:r>
                </w:p>
              </w:tc>
            </w:tr>
            <w:tr w14:paraId="4047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8A22F3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86 </w:t>
                  </w:r>
                </w:p>
              </w:tc>
              <w:tc>
                <w:tcPr>
                  <w:tcW w:w="2243" w:type="dxa"/>
                  <w:shd w:val="clear" w:color="auto" w:fill="auto"/>
                  <w:vAlign w:val="center"/>
                </w:tcPr>
                <w:p w14:paraId="73CECE6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美的微波炉</w:t>
                  </w:r>
                </w:p>
              </w:tc>
              <w:tc>
                <w:tcPr>
                  <w:tcW w:w="2373" w:type="dxa"/>
                  <w:shd w:val="clear" w:color="auto" w:fill="auto"/>
                  <w:vAlign w:val="center"/>
                </w:tcPr>
                <w:p w14:paraId="333CDE4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20L白色</w:t>
                  </w:r>
                </w:p>
              </w:tc>
              <w:tc>
                <w:tcPr>
                  <w:tcW w:w="857" w:type="dxa"/>
                  <w:shd w:val="clear" w:color="auto" w:fill="auto"/>
                  <w:vAlign w:val="center"/>
                </w:tcPr>
                <w:p w14:paraId="2EB4F6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27A05ED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243.54</w:t>
                  </w:r>
                </w:p>
              </w:tc>
            </w:tr>
            <w:tr w14:paraId="2101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FD98ED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87 </w:t>
                  </w:r>
                </w:p>
              </w:tc>
              <w:tc>
                <w:tcPr>
                  <w:tcW w:w="2243" w:type="dxa"/>
                  <w:shd w:val="clear" w:color="auto" w:fill="auto"/>
                  <w:vAlign w:val="center"/>
                </w:tcPr>
                <w:p w14:paraId="2D76FE6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不锈钢水槽（3槽）</w:t>
                  </w:r>
                </w:p>
              </w:tc>
              <w:tc>
                <w:tcPr>
                  <w:tcW w:w="2373" w:type="dxa"/>
                  <w:shd w:val="clear" w:color="auto" w:fill="auto"/>
                  <w:vAlign w:val="center"/>
                </w:tcPr>
                <w:p w14:paraId="64C43DA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145*60*80cm</w:t>
                  </w:r>
                </w:p>
              </w:tc>
              <w:tc>
                <w:tcPr>
                  <w:tcW w:w="857" w:type="dxa"/>
                  <w:shd w:val="clear" w:color="auto" w:fill="auto"/>
                  <w:vAlign w:val="center"/>
                </w:tcPr>
                <w:p w14:paraId="46FBD7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7A276C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435.6</w:t>
                  </w:r>
                </w:p>
              </w:tc>
            </w:tr>
            <w:tr w14:paraId="6C22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11B7E6E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88 </w:t>
                  </w:r>
                </w:p>
              </w:tc>
              <w:tc>
                <w:tcPr>
                  <w:tcW w:w="2243" w:type="dxa"/>
                  <w:vMerge w:val="restart"/>
                  <w:shd w:val="clear" w:color="auto" w:fill="auto"/>
                  <w:vAlign w:val="center"/>
                </w:tcPr>
                <w:p w14:paraId="54A5DBC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四层铁架子</w:t>
                  </w:r>
                </w:p>
              </w:tc>
              <w:tc>
                <w:tcPr>
                  <w:tcW w:w="2373" w:type="dxa"/>
                  <w:shd w:val="clear" w:color="auto" w:fill="auto"/>
                  <w:vAlign w:val="center"/>
                </w:tcPr>
                <w:p w14:paraId="5753872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200*150*50cm</w:t>
                  </w:r>
                </w:p>
              </w:tc>
              <w:tc>
                <w:tcPr>
                  <w:tcW w:w="857" w:type="dxa"/>
                  <w:shd w:val="clear" w:color="auto" w:fill="auto"/>
                  <w:vAlign w:val="center"/>
                </w:tcPr>
                <w:p w14:paraId="0A5662B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797563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250.8</w:t>
                  </w:r>
                </w:p>
              </w:tc>
            </w:tr>
            <w:tr w14:paraId="580F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0A77CA0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90FACA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AE24F9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160*150*50cm</w:t>
                  </w:r>
                </w:p>
              </w:tc>
              <w:tc>
                <w:tcPr>
                  <w:tcW w:w="857" w:type="dxa"/>
                  <w:shd w:val="clear" w:color="auto" w:fill="auto"/>
                  <w:vAlign w:val="center"/>
                </w:tcPr>
                <w:p w14:paraId="5C9E33B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36A36C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w:t>
                  </w:r>
                </w:p>
              </w:tc>
            </w:tr>
            <w:tr w14:paraId="0B9D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E1FB44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89 </w:t>
                  </w:r>
                </w:p>
              </w:tc>
              <w:tc>
                <w:tcPr>
                  <w:tcW w:w="2243" w:type="dxa"/>
                  <w:shd w:val="clear" w:color="auto" w:fill="auto"/>
                  <w:vAlign w:val="center"/>
                </w:tcPr>
                <w:p w14:paraId="18F181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抽屉式避光药盒</w:t>
                  </w:r>
                </w:p>
              </w:tc>
              <w:tc>
                <w:tcPr>
                  <w:tcW w:w="2373" w:type="dxa"/>
                  <w:shd w:val="clear" w:color="auto" w:fill="auto"/>
                  <w:vAlign w:val="center"/>
                </w:tcPr>
                <w:p w14:paraId="493EEFE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25*13.5*7.5cm</w:t>
                  </w:r>
                </w:p>
              </w:tc>
              <w:tc>
                <w:tcPr>
                  <w:tcW w:w="857" w:type="dxa"/>
                  <w:shd w:val="clear" w:color="auto" w:fill="auto"/>
                  <w:vAlign w:val="center"/>
                </w:tcPr>
                <w:p w14:paraId="56A352E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335552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47.52</w:t>
                  </w:r>
                </w:p>
              </w:tc>
            </w:tr>
            <w:tr w14:paraId="58E8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2ABE18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90 </w:t>
                  </w:r>
                </w:p>
              </w:tc>
              <w:tc>
                <w:tcPr>
                  <w:tcW w:w="2243" w:type="dxa"/>
                  <w:vMerge w:val="restart"/>
                  <w:shd w:val="clear" w:color="auto" w:fill="auto"/>
                  <w:vAlign w:val="center"/>
                </w:tcPr>
                <w:p w14:paraId="395A564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真纯铜艾盒</w:t>
                  </w:r>
                </w:p>
              </w:tc>
              <w:tc>
                <w:tcPr>
                  <w:tcW w:w="2373" w:type="dxa"/>
                  <w:shd w:val="clear" w:color="auto" w:fill="auto"/>
                  <w:vAlign w:val="center"/>
                </w:tcPr>
                <w:p w14:paraId="11894D2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镂空五联</w:t>
                  </w:r>
                </w:p>
              </w:tc>
              <w:tc>
                <w:tcPr>
                  <w:tcW w:w="857" w:type="dxa"/>
                  <w:shd w:val="clear" w:color="auto" w:fill="auto"/>
                  <w:vAlign w:val="center"/>
                </w:tcPr>
                <w:p w14:paraId="09EDD00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262885D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114.84</w:t>
                  </w:r>
                </w:p>
              </w:tc>
            </w:tr>
            <w:tr w14:paraId="1AC1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6C58736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6001359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05D196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镂空三联</w:t>
                  </w:r>
                </w:p>
              </w:tc>
              <w:tc>
                <w:tcPr>
                  <w:tcW w:w="857" w:type="dxa"/>
                  <w:shd w:val="clear" w:color="auto" w:fill="auto"/>
                  <w:vAlign w:val="center"/>
                </w:tcPr>
                <w:p w14:paraId="1767E0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37991B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43.56</w:t>
                  </w:r>
                </w:p>
              </w:tc>
            </w:tr>
            <w:tr w14:paraId="7D69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428D4C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91 </w:t>
                  </w:r>
                </w:p>
              </w:tc>
              <w:tc>
                <w:tcPr>
                  <w:tcW w:w="2243" w:type="dxa"/>
                  <w:shd w:val="clear" w:color="auto" w:fill="auto"/>
                  <w:vAlign w:val="center"/>
                </w:tcPr>
                <w:p w14:paraId="33FDCE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浴室贴墙镜子</w:t>
                  </w:r>
                </w:p>
              </w:tc>
              <w:tc>
                <w:tcPr>
                  <w:tcW w:w="2373" w:type="dxa"/>
                  <w:shd w:val="clear" w:color="auto" w:fill="auto"/>
                  <w:vAlign w:val="center"/>
                </w:tcPr>
                <w:p w14:paraId="1FF12DD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50*70cm</w:t>
                  </w:r>
                </w:p>
              </w:tc>
              <w:tc>
                <w:tcPr>
                  <w:tcW w:w="857" w:type="dxa"/>
                  <w:shd w:val="clear" w:color="auto" w:fill="auto"/>
                  <w:vAlign w:val="center"/>
                </w:tcPr>
                <w:p w14:paraId="4B7EF4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面</w:t>
                  </w:r>
                </w:p>
              </w:tc>
              <w:tc>
                <w:tcPr>
                  <w:tcW w:w="1627" w:type="dxa"/>
                  <w:shd w:val="clear" w:color="auto" w:fill="auto"/>
                  <w:vAlign w:val="center"/>
                </w:tcPr>
                <w:p w14:paraId="22AC096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40.92</w:t>
                  </w:r>
                </w:p>
              </w:tc>
            </w:tr>
            <w:tr w14:paraId="47BE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509BD01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92 </w:t>
                  </w:r>
                </w:p>
              </w:tc>
              <w:tc>
                <w:tcPr>
                  <w:tcW w:w="2243" w:type="dxa"/>
                  <w:shd w:val="clear" w:color="auto" w:fill="auto"/>
                  <w:vAlign w:val="center"/>
                </w:tcPr>
                <w:p w14:paraId="1414E3D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中诺座机</w:t>
                  </w:r>
                </w:p>
              </w:tc>
              <w:tc>
                <w:tcPr>
                  <w:tcW w:w="2373" w:type="dxa"/>
                  <w:shd w:val="clear" w:color="auto" w:fill="auto"/>
                  <w:vAlign w:val="center"/>
                </w:tcPr>
                <w:p w14:paraId="6A80E7B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210*170*84mm</w:t>
                  </w:r>
                </w:p>
              </w:tc>
              <w:tc>
                <w:tcPr>
                  <w:tcW w:w="857" w:type="dxa"/>
                  <w:shd w:val="clear" w:color="auto" w:fill="auto"/>
                  <w:vAlign w:val="center"/>
                </w:tcPr>
                <w:p w14:paraId="745C920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3B0DDD0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46.2</w:t>
                  </w:r>
                </w:p>
              </w:tc>
            </w:tr>
            <w:tr w14:paraId="240E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0012F8E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93 </w:t>
                  </w:r>
                </w:p>
              </w:tc>
              <w:tc>
                <w:tcPr>
                  <w:tcW w:w="2243" w:type="dxa"/>
                  <w:shd w:val="clear" w:color="auto" w:fill="auto"/>
                  <w:vAlign w:val="center"/>
                </w:tcPr>
                <w:p w14:paraId="6B339A0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消毒配比桶（10L）</w:t>
                  </w:r>
                </w:p>
              </w:tc>
              <w:tc>
                <w:tcPr>
                  <w:tcW w:w="2373" w:type="dxa"/>
                  <w:shd w:val="clear" w:color="auto" w:fill="auto"/>
                  <w:vAlign w:val="center"/>
                </w:tcPr>
                <w:p w14:paraId="2F72B8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26*27.5*23cm</w:t>
                  </w:r>
                </w:p>
              </w:tc>
              <w:tc>
                <w:tcPr>
                  <w:tcW w:w="857" w:type="dxa"/>
                  <w:shd w:val="clear" w:color="auto" w:fill="auto"/>
                  <w:vAlign w:val="center"/>
                </w:tcPr>
                <w:p w14:paraId="25A1B3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4E0D9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30.36</w:t>
                  </w:r>
                </w:p>
              </w:tc>
            </w:tr>
            <w:tr w14:paraId="5C8C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978AF5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94 </w:t>
                  </w:r>
                </w:p>
              </w:tc>
              <w:tc>
                <w:tcPr>
                  <w:tcW w:w="2243" w:type="dxa"/>
                  <w:shd w:val="clear" w:color="auto" w:fill="auto"/>
                  <w:vAlign w:val="center"/>
                </w:tcPr>
                <w:p w14:paraId="1F9C3F4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注射器收纳箱（带盖）</w:t>
                  </w:r>
                </w:p>
              </w:tc>
              <w:tc>
                <w:tcPr>
                  <w:tcW w:w="2373" w:type="dxa"/>
                  <w:shd w:val="clear" w:color="auto" w:fill="auto"/>
                  <w:vAlign w:val="center"/>
                </w:tcPr>
                <w:p w14:paraId="0950B43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23*18*23cm</w:t>
                  </w:r>
                </w:p>
              </w:tc>
              <w:tc>
                <w:tcPr>
                  <w:tcW w:w="857" w:type="dxa"/>
                  <w:shd w:val="clear" w:color="auto" w:fill="auto"/>
                  <w:vAlign w:val="center"/>
                </w:tcPr>
                <w:p w14:paraId="307B4EF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AA3B3F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58.08</w:t>
                  </w:r>
                </w:p>
              </w:tc>
            </w:tr>
            <w:tr w14:paraId="6B47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29CB29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95 </w:t>
                  </w:r>
                </w:p>
              </w:tc>
              <w:tc>
                <w:tcPr>
                  <w:tcW w:w="2243" w:type="dxa"/>
                  <w:shd w:val="clear" w:color="auto" w:fill="auto"/>
                  <w:vAlign w:val="center"/>
                </w:tcPr>
                <w:p w14:paraId="0D1B6D1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注射器盒A12</w:t>
                  </w:r>
                </w:p>
              </w:tc>
              <w:tc>
                <w:tcPr>
                  <w:tcW w:w="2373" w:type="dxa"/>
                  <w:shd w:val="clear" w:color="auto" w:fill="auto"/>
                  <w:vAlign w:val="center"/>
                </w:tcPr>
                <w:p w14:paraId="705F0C5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21*10.5*23.3cm</w:t>
                  </w:r>
                </w:p>
              </w:tc>
              <w:tc>
                <w:tcPr>
                  <w:tcW w:w="857" w:type="dxa"/>
                  <w:shd w:val="clear" w:color="auto" w:fill="auto"/>
                  <w:vAlign w:val="center"/>
                </w:tcPr>
                <w:p w14:paraId="065DF28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1E42E3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51.48</w:t>
                  </w:r>
                </w:p>
              </w:tc>
            </w:tr>
            <w:tr w14:paraId="4D7C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E003D6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96 </w:t>
                  </w:r>
                </w:p>
              </w:tc>
              <w:tc>
                <w:tcPr>
                  <w:tcW w:w="2243" w:type="dxa"/>
                  <w:shd w:val="clear" w:color="auto" w:fill="auto"/>
                  <w:vAlign w:val="center"/>
                </w:tcPr>
                <w:p w14:paraId="5F0BFD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注射器收纳箱（带盖/隔板）</w:t>
                  </w:r>
                </w:p>
              </w:tc>
              <w:tc>
                <w:tcPr>
                  <w:tcW w:w="2373" w:type="dxa"/>
                  <w:shd w:val="clear" w:color="auto" w:fill="auto"/>
                  <w:vAlign w:val="center"/>
                </w:tcPr>
                <w:p w14:paraId="27224C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21.5*21*24cm</w:t>
                  </w:r>
                </w:p>
              </w:tc>
              <w:tc>
                <w:tcPr>
                  <w:tcW w:w="857" w:type="dxa"/>
                  <w:shd w:val="clear" w:color="auto" w:fill="auto"/>
                  <w:vAlign w:val="center"/>
                </w:tcPr>
                <w:p w14:paraId="683A1C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05CC3F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96.36</w:t>
                  </w:r>
                </w:p>
              </w:tc>
            </w:tr>
            <w:tr w14:paraId="5EC2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E06D2C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97 </w:t>
                  </w:r>
                </w:p>
              </w:tc>
              <w:tc>
                <w:tcPr>
                  <w:tcW w:w="2243" w:type="dxa"/>
                  <w:shd w:val="clear" w:color="auto" w:fill="auto"/>
                  <w:vAlign w:val="center"/>
                </w:tcPr>
                <w:p w14:paraId="3CE63A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ABS换药盘（有瓶盘）</w:t>
                  </w:r>
                </w:p>
              </w:tc>
              <w:tc>
                <w:tcPr>
                  <w:tcW w:w="2373" w:type="dxa"/>
                  <w:shd w:val="clear" w:color="auto" w:fill="auto"/>
                  <w:vAlign w:val="center"/>
                </w:tcPr>
                <w:p w14:paraId="15C18D9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300*240*50mm</w:t>
                  </w:r>
                </w:p>
              </w:tc>
              <w:tc>
                <w:tcPr>
                  <w:tcW w:w="857" w:type="dxa"/>
                  <w:shd w:val="clear" w:color="auto" w:fill="auto"/>
                  <w:vAlign w:val="center"/>
                </w:tcPr>
                <w:p w14:paraId="56D61F2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9CC766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34.98</w:t>
                  </w:r>
                </w:p>
              </w:tc>
            </w:tr>
            <w:tr w14:paraId="2926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72F2547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98 </w:t>
                  </w:r>
                </w:p>
              </w:tc>
              <w:tc>
                <w:tcPr>
                  <w:tcW w:w="2243" w:type="dxa"/>
                  <w:shd w:val="clear" w:color="auto" w:fill="auto"/>
                  <w:vAlign w:val="center"/>
                </w:tcPr>
                <w:p w14:paraId="5D83FA7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ABS换药盘（无瓶有盘）</w:t>
                  </w:r>
                </w:p>
              </w:tc>
              <w:tc>
                <w:tcPr>
                  <w:tcW w:w="2373" w:type="dxa"/>
                  <w:shd w:val="clear" w:color="auto" w:fill="auto"/>
                  <w:vAlign w:val="center"/>
                </w:tcPr>
                <w:p w14:paraId="01DF660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300*240*50mm</w:t>
                  </w:r>
                </w:p>
              </w:tc>
              <w:tc>
                <w:tcPr>
                  <w:tcW w:w="857" w:type="dxa"/>
                  <w:shd w:val="clear" w:color="auto" w:fill="auto"/>
                  <w:vAlign w:val="center"/>
                </w:tcPr>
                <w:p w14:paraId="21C229D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BA3F3C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27.72</w:t>
                  </w:r>
                </w:p>
              </w:tc>
            </w:tr>
            <w:tr w14:paraId="5A07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920FE6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99 </w:t>
                  </w:r>
                </w:p>
              </w:tc>
              <w:tc>
                <w:tcPr>
                  <w:tcW w:w="2243" w:type="dxa"/>
                  <w:shd w:val="clear" w:color="auto" w:fill="auto"/>
                  <w:vAlign w:val="center"/>
                </w:tcPr>
                <w:p w14:paraId="2E61442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润本驱蚊器</w:t>
                  </w:r>
                </w:p>
              </w:tc>
              <w:tc>
                <w:tcPr>
                  <w:tcW w:w="2373" w:type="dxa"/>
                  <w:shd w:val="clear" w:color="auto" w:fill="auto"/>
                  <w:vAlign w:val="center"/>
                </w:tcPr>
                <w:p w14:paraId="22B3416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一器四液</w:t>
                  </w:r>
                </w:p>
              </w:tc>
              <w:tc>
                <w:tcPr>
                  <w:tcW w:w="857" w:type="dxa"/>
                  <w:shd w:val="clear" w:color="auto" w:fill="auto"/>
                  <w:vAlign w:val="center"/>
                </w:tcPr>
                <w:p w14:paraId="6B0333E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2876F8A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w:t>
                  </w:r>
                </w:p>
              </w:tc>
            </w:tr>
            <w:tr w14:paraId="6F0A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992B89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100 </w:t>
                  </w:r>
                </w:p>
              </w:tc>
              <w:tc>
                <w:tcPr>
                  <w:tcW w:w="2243" w:type="dxa"/>
                  <w:shd w:val="clear" w:color="auto" w:fill="auto"/>
                  <w:vAlign w:val="center"/>
                </w:tcPr>
                <w:p w14:paraId="423B2B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L型定位贴</w:t>
                  </w:r>
                </w:p>
              </w:tc>
              <w:tc>
                <w:tcPr>
                  <w:tcW w:w="2373" w:type="dxa"/>
                  <w:shd w:val="clear" w:color="auto" w:fill="auto"/>
                  <w:vAlign w:val="center"/>
                </w:tcPr>
                <w:p w14:paraId="1C4E5D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7.5*3cm 24个</w:t>
                  </w:r>
                </w:p>
              </w:tc>
              <w:tc>
                <w:tcPr>
                  <w:tcW w:w="857" w:type="dxa"/>
                  <w:shd w:val="clear" w:color="auto" w:fill="auto"/>
                  <w:vAlign w:val="center"/>
                </w:tcPr>
                <w:p w14:paraId="0BFA07E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3F644AF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18.48</w:t>
                  </w:r>
                </w:p>
              </w:tc>
            </w:tr>
            <w:tr w14:paraId="080B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108B84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101 </w:t>
                  </w:r>
                </w:p>
              </w:tc>
              <w:tc>
                <w:tcPr>
                  <w:tcW w:w="2243" w:type="dxa"/>
                  <w:shd w:val="clear" w:color="auto" w:fill="auto"/>
                  <w:vAlign w:val="center"/>
                </w:tcPr>
                <w:p w14:paraId="4D9152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管道护理标识</w:t>
                  </w:r>
                </w:p>
              </w:tc>
              <w:tc>
                <w:tcPr>
                  <w:tcW w:w="2373" w:type="dxa"/>
                  <w:shd w:val="clear" w:color="auto" w:fill="auto"/>
                  <w:vAlign w:val="center"/>
                </w:tcPr>
                <w:p w14:paraId="2A25FA2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80*17mm*500张</w:t>
                  </w:r>
                </w:p>
              </w:tc>
              <w:tc>
                <w:tcPr>
                  <w:tcW w:w="857" w:type="dxa"/>
                  <w:shd w:val="clear" w:color="auto" w:fill="auto"/>
                  <w:vAlign w:val="center"/>
                </w:tcPr>
                <w:p w14:paraId="03E0123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w:t>
                  </w:r>
                </w:p>
              </w:tc>
              <w:tc>
                <w:tcPr>
                  <w:tcW w:w="1627" w:type="dxa"/>
                  <w:shd w:val="clear" w:color="auto" w:fill="auto"/>
                  <w:vAlign w:val="center"/>
                </w:tcPr>
                <w:p w14:paraId="167769D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11.09</w:t>
                  </w:r>
                </w:p>
              </w:tc>
            </w:tr>
            <w:tr w14:paraId="6C27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C32C46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102 </w:t>
                  </w:r>
                </w:p>
              </w:tc>
              <w:tc>
                <w:tcPr>
                  <w:tcW w:w="2243" w:type="dxa"/>
                  <w:shd w:val="clear" w:color="auto" w:fill="auto"/>
                  <w:vAlign w:val="center"/>
                </w:tcPr>
                <w:p w14:paraId="10718CE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气管插管固定带</w:t>
                  </w:r>
                </w:p>
              </w:tc>
              <w:tc>
                <w:tcPr>
                  <w:tcW w:w="2373" w:type="dxa"/>
                  <w:shd w:val="clear" w:color="auto" w:fill="auto"/>
                  <w:vAlign w:val="center"/>
                </w:tcPr>
                <w:p w14:paraId="02C38EE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1cm*45米</w:t>
                  </w:r>
                </w:p>
              </w:tc>
              <w:tc>
                <w:tcPr>
                  <w:tcW w:w="857" w:type="dxa"/>
                  <w:shd w:val="clear" w:color="auto" w:fill="auto"/>
                  <w:vAlign w:val="center"/>
                </w:tcPr>
                <w:p w14:paraId="5F412B2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6577CBD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11.09</w:t>
                  </w:r>
                </w:p>
              </w:tc>
            </w:tr>
            <w:tr w14:paraId="5A8D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CAD9DB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103 </w:t>
                  </w:r>
                </w:p>
              </w:tc>
              <w:tc>
                <w:tcPr>
                  <w:tcW w:w="2243" w:type="dxa"/>
                  <w:shd w:val="clear" w:color="auto" w:fill="auto"/>
                  <w:vAlign w:val="center"/>
                </w:tcPr>
                <w:p w14:paraId="00A374A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标本转运箱</w:t>
                  </w:r>
                </w:p>
              </w:tc>
              <w:tc>
                <w:tcPr>
                  <w:tcW w:w="2373" w:type="dxa"/>
                  <w:shd w:val="clear" w:color="auto" w:fill="auto"/>
                  <w:vAlign w:val="center"/>
                </w:tcPr>
                <w:p w14:paraId="02A36A0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32.6*22*24.5cm</w:t>
                  </w:r>
                </w:p>
              </w:tc>
              <w:tc>
                <w:tcPr>
                  <w:tcW w:w="857" w:type="dxa"/>
                  <w:shd w:val="clear" w:color="auto" w:fill="auto"/>
                  <w:vAlign w:val="center"/>
                </w:tcPr>
                <w:p w14:paraId="50EA8CD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E5C0AB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80.52</w:t>
                  </w:r>
                </w:p>
              </w:tc>
            </w:tr>
            <w:tr w14:paraId="026D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9EF5B4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104 </w:t>
                  </w:r>
                </w:p>
              </w:tc>
              <w:tc>
                <w:tcPr>
                  <w:tcW w:w="2243" w:type="dxa"/>
                  <w:shd w:val="clear" w:color="auto" w:fill="auto"/>
                  <w:vAlign w:val="center"/>
                </w:tcPr>
                <w:p w14:paraId="03BFA70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屈臣氏蒸馏水</w:t>
                  </w:r>
                </w:p>
              </w:tc>
              <w:tc>
                <w:tcPr>
                  <w:tcW w:w="2373" w:type="dxa"/>
                  <w:shd w:val="clear" w:color="auto" w:fill="auto"/>
                  <w:vAlign w:val="center"/>
                </w:tcPr>
                <w:p w14:paraId="042EB04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4.5L</w:t>
                  </w:r>
                </w:p>
              </w:tc>
              <w:tc>
                <w:tcPr>
                  <w:tcW w:w="857" w:type="dxa"/>
                  <w:shd w:val="clear" w:color="auto" w:fill="auto"/>
                  <w:vAlign w:val="center"/>
                </w:tcPr>
                <w:p w14:paraId="49ED7A8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瓶</w:t>
                  </w:r>
                </w:p>
              </w:tc>
              <w:tc>
                <w:tcPr>
                  <w:tcW w:w="1627" w:type="dxa"/>
                  <w:shd w:val="clear" w:color="auto" w:fill="auto"/>
                  <w:vAlign w:val="center"/>
                </w:tcPr>
                <w:p w14:paraId="78C1ED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75.24</w:t>
                  </w:r>
                </w:p>
              </w:tc>
            </w:tr>
            <w:tr w14:paraId="262E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05F9A3C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105 </w:t>
                  </w:r>
                </w:p>
              </w:tc>
              <w:tc>
                <w:tcPr>
                  <w:tcW w:w="2243" w:type="dxa"/>
                  <w:shd w:val="clear" w:color="auto" w:fill="auto"/>
                  <w:vAlign w:val="center"/>
                </w:tcPr>
                <w:p w14:paraId="2EF9B93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照相背景布</w:t>
                  </w:r>
                </w:p>
              </w:tc>
              <w:tc>
                <w:tcPr>
                  <w:tcW w:w="2373" w:type="dxa"/>
                  <w:shd w:val="clear" w:color="auto" w:fill="auto"/>
                  <w:vAlign w:val="center"/>
                </w:tcPr>
                <w:p w14:paraId="395F7E9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100*150cm</w:t>
                  </w:r>
                </w:p>
              </w:tc>
              <w:tc>
                <w:tcPr>
                  <w:tcW w:w="857" w:type="dxa"/>
                  <w:shd w:val="clear" w:color="auto" w:fill="auto"/>
                  <w:vAlign w:val="center"/>
                </w:tcPr>
                <w:p w14:paraId="7957B75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3897033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34.98</w:t>
                  </w:r>
                </w:p>
              </w:tc>
            </w:tr>
            <w:tr w14:paraId="586E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6BB0EF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106 </w:t>
                  </w:r>
                </w:p>
              </w:tc>
              <w:tc>
                <w:tcPr>
                  <w:tcW w:w="2243" w:type="dxa"/>
                  <w:shd w:val="clear" w:color="auto" w:fill="auto"/>
                  <w:vAlign w:val="center"/>
                </w:tcPr>
                <w:p w14:paraId="77A1AD8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亚克力护理标签架</w:t>
                  </w:r>
                </w:p>
              </w:tc>
              <w:tc>
                <w:tcPr>
                  <w:tcW w:w="2373" w:type="dxa"/>
                  <w:shd w:val="clear" w:color="auto" w:fill="auto"/>
                  <w:vAlign w:val="center"/>
                </w:tcPr>
                <w:p w14:paraId="615C7E5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18*5*15cm</w:t>
                  </w:r>
                </w:p>
              </w:tc>
              <w:tc>
                <w:tcPr>
                  <w:tcW w:w="857" w:type="dxa"/>
                  <w:shd w:val="clear" w:color="auto" w:fill="auto"/>
                  <w:vAlign w:val="center"/>
                </w:tcPr>
                <w:p w14:paraId="5D45EDE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0359E83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196.68</w:t>
                  </w:r>
                </w:p>
              </w:tc>
            </w:tr>
            <w:tr w14:paraId="22A7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FAA12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107 </w:t>
                  </w:r>
                </w:p>
              </w:tc>
              <w:tc>
                <w:tcPr>
                  <w:tcW w:w="2243" w:type="dxa"/>
                  <w:shd w:val="clear" w:color="auto" w:fill="auto"/>
                  <w:vAlign w:val="center"/>
                </w:tcPr>
                <w:p w14:paraId="1BE25BE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高危药品标识</w:t>
                  </w:r>
                </w:p>
              </w:tc>
              <w:tc>
                <w:tcPr>
                  <w:tcW w:w="2373" w:type="dxa"/>
                  <w:shd w:val="clear" w:color="auto" w:fill="auto"/>
                  <w:vAlign w:val="center"/>
                </w:tcPr>
                <w:p w14:paraId="2F86C31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2*2cm</w:t>
                  </w:r>
                </w:p>
              </w:tc>
              <w:tc>
                <w:tcPr>
                  <w:tcW w:w="857" w:type="dxa"/>
                  <w:shd w:val="clear" w:color="auto" w:fill="auto"/>
                  <w:vAlign w:val="center"/>
                </w:tcPr>
                <w:p w14:paraId="4E8ADE0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12C5030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10.43</w:t>
                  </w:r>
                </w:p>
              </w:tc>
            </w:tr>
            <w:tr w14:paraId="4292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1A43AF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108 </w:t>
                  </w:r>
                </w:p>
              </w:tc>
              <w:tc>
                <w:tcPr>
                  <w:tcW w:w="2243" w:type="dxa"/>
                  <w:vMerge w:val="restart"/>
                  <w:shd w:val="clear" w:color="auto" w:fill="auto"/>
                  <w:vAlign w:val="center"/>
                </w:tcPr>
                <w:p w14:paraId="52C3A88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亚克力L型展示牌</w:t>
                  </w:r>
                </w:p>
              </w:tc>
              <w:tc>
                <w:tcPr>
                  <w:tcW w:w="2373" w:type="dxa"/>
                  <w:shd w:val="clear" w:color="auto" w:fill="auto"/>
                  <w:vAlign w:val="center"/>
                </w:tcPr>
                <w:p w14:paraId="1DC71FB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210*297mm</w:t>
                  </w:r>
                </w:p>
              </w:tc>
              <w:tc>
                <w:tcPr>
                  <w:tcW w:w="857" w:type="dxa"/>
                  <w:shd w:val="clear" w:color="auto" w:fill="auto"/>
                  <w:vAlign w:val="center"/>
                </w:tcPr>
                <w:p w14:paraId="248BE74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4E29A53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7.79</w:t>
                  </w:r>
                </w:p>
              </w:tc>
            </w:tr>
            <w:tr w14:paraId="7355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7D3A423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47DCB6F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5EDDFC4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148*210mm</w:t>
                  </w:r>
                </w:p>
              </w:tc>
              <w:tc>
                <w:tcPr>
                  <w:tcW w:w="857" w:type="dxa"/>
                  <w:shd w:val="clear" w:color="auto" w:fill="auto"/>
                  <w:vAlign w:val="center"/>
                </w:tcPr>
                <w:p w14:paraId="7B3B310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7F9821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5.68</w:t>
                  </w:r>
                </w:p>
              </w:tc>
            </w:tr>
            <w:tr w14:paraId="563E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B27B05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1158B1B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67C9F6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100*150mm</w:t>
                  </w:r>
                </w:p>
              </w:tc>
              <w:tc>
                <w:tcPr>
                  <w:tcW w:w="857" w:type="dxa"/>
                  <w:shd w:val="clear" w:color="auto" w:fill="auto"/>
                  <w:vAlign w:val="center"/>
                </w:tcPr>
                <w:p w14:paraId="46B666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56A344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3.64</w:t>
                  </w:r>
                </w:p>
              </w:tc>
            </w:tr>
            <w:tr w14:paraId="5EB2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4B33C37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109 </w:t>
                  </w:r>
                </w:p>
              </w:tc>
              <w:tc>
                <w:tcPr>
                  <w:tcW w:w="2243" w:type="dxa"/>
                  <w:vMerge w:val="restart"/>
                  <w:shd w:val="clear" w:color="auto" w:fill="auto"/>
                  <w:vAlign w:val="center"/>
                </w:tcPr>
                <w:p w14:paraId="29C4FEE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定制彩印牌匾（钛金）</w:t>
                  </w:r>
                </w:p>
              </w:tc>
              <w:tc>
                <w:tcPr>
                  <w:tcW w:w="2373" w:type="dxa"/>
                  <w:shd w:val="clear" w:color="auto" w:fill="auto"/>
                  <w:vAlign w:val="center"/>
                </w:tcPr>
                <w:p w14:paraId="5A7080C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40*30cm</w:t>
                  </w:r>
                </w:p>
              </w:tc>
              <w:tc>
                <w:tcPr>
                  <w:tcW w:w="857" w:type="dxa"/>
                  <w:shd w:val="clear" w:color="auto" w:fill="auto"/>
                  <w:vAlign w:val="center"/>
                </w:tcPr>
                <w:p w14:paraId="157F20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副</w:t>
                  </w:r>
                </w:p>
              </w:tc>
              <w:tc>
                <w:tcPr>
                  <w:tcW w:w="1627" w:type="dxa"/>
                  <w:shd w:val="clear" w:color="auto" w:fill="auto"/>
                  <w:vAlign w:val="center"/>
                </w:tcPr>
                <w:p w14:paraId="5F215EF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394B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65B1A16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2EAB5E9">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7FC300D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60*40cm</w:t>
                  </w:r>
                </w:p>
              </w:tc>
              <w:tc>
                <w:tcPr>
                  <w:tcW w:w="857" w:type="dxa"/>
                  <w:shd w:val="clear" w:color="auto" w:fill="auto"/>
                  <w:vAlign w:val="center"/>
                </w:tcPr>
                <w:p w14:paraId="23FEA81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副</w:t>
                  </w:r>
                </w:p>
              </w:tc>
              <w:tc>
                <w:tcPr>
                  <w:tcW w:w="1627" w:type="dxa"/>
                  <w:shd w:val="clear" w:color="auto" w:fill="auto"/>
                  <w:vAlign w:val="center"/>
                </w:tcPr>
                <w:p w14:paraId="1194CA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76.56</w:t>
                  </w:r>
                </w:p>
              </w:tc>
            </w:tr>
            <w:tr w14:paraId="7F88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D0C419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110 </w:t>
                  </w:r>
                </w:p>
              </w:tc>
              <w:tc>
                <w:tcPr>
                  <w:tcW w:w="2243" w:type="dxa"/>
                  <w:shd w:val="clear" w:color="auto" w:fill="auto"/>
                  <w:vAlign w:val="center"/>
                </w:tcPr>
                <w:p w14:paraId="08412C1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康廷指纹密码锁</w:t>
                  </w:r>
                </w:p>
              </w:tc>
              <w:tc>
                <w:tcPr>
                  <w:tcW w:w="2373" w:type="dxa"/>
                  <w:shd w:val="clear" w:color="auto" w:fill="auto"/>
                  <w:vAlign w:val="center"/>
                </w:tcPr>
                <w:p w14:paraId="4AC14C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30*120mm</w:t>
                  </w:r>
                </w:p>
              </w:tc>
              <w:tc>
                <w:tcPr>
                  <w:tcW w:w="857" w:type="dxa"/>
                  <w:shd w:val="clear" w:color="auto" w:fill="auto"/>
                  <w:vAlign w:val="center"/>
                </w:tcPr>
                <w:p w14:paraId="550A12B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73DA47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480.48</w:t>
                  </w:r>
                </w:p>
              </w:tc>
            </w:tr>
            <w:tr w14:paraId="2AAA7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34B370C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111 </w:t>
                  </w:r>
                </w:p>
              </w:tc>
              <w:tc>
                <w:tcPr>
                  <w:tcW w:w="2243" w:type="dxa"/>
                  <w:vMerge w:val="restart"/>
                  <w:shd w:val="clear" w:color="auto" w:fill="auto"/>
                  <w:vAlign w:val="center"/>
                </w:tcPr>
                <w:p w14:paraId="305D06F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思蜀邦护避光药盒</w:t>
                  </w:r>
                </w:p>
              </w:tc>
              <w:tc>
                <w:tcPr>
                  <w:tcW w:w="2373" w:type="dxa"/>
                  <w:shd w:val="clear" w:color="auto" w:fill="auto"/>
                  <w:vAlign w:val="center"/>
                </w:tcPr>
                <w:p w14:paraId="749C2D7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18.2*12.3*7.3cm</w:t>
                  </w:r>
                </w:p>
              </w:tc>
              <w:tc>
                <w:tcPr>
                  <w:tcW w:w="857" w:type="dxa"/>
                  <w:shd w:val="clear" w:color="auto" w:fill="auto"/>
                  <w:vAlign w:val="center"/>
                </w:tcPr>
                <w:p w14:paraId="3D161FB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D0D328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30.23</w:t>
                  </w:r>
                </w:p>
              </w:tc>
            </w:tr>
            <w:tr w14:paraId="7ED8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02FE46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5BDE18F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132B037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6.7*9.2*5.5cm</w:t>
                  </w:r>
                </w:p>
              </w:tc>
              <w:tc>
                <w:tcPr>
                  <w:tcW w:w="857" w:type="dxa"/>
                  <w:shd w:val="clear" w:color="auto" w:fill="auto"/>
                  <w:vAlign w:val="center"/>
                </w:tcPr>
                <w:p w14:paraId="43F02CA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5DA3E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11.56</w:t>
                  </w:r>
                </w:p>
              </w:tc>
            </w:tr>
            <w:tr w14:paraId="5D91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550EEA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112 </w:t>
                  </w:r>
                </w:p>
              </w:tc>
              <w:tc>
                <w:tcPr>
                  <w:tcW w:w="2243" w:type="dxa"/>
                  <w:shd w:val="clear" w:color="auto" w:fill="auto"/>
                  <w:vAlign w:val="center"/>
                </w:tcPr>
                <w:p w14:paraId="69FCD1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LED天花灯（普斯顿）</w:t>
                  </w:r>
                </w:p>
              </w:tc>
              <w:tc>
                <w:tcPr>
                  <w:tcW w:w="2373" w:type="dxa"/>
                  <w:shd w:val="clear" w:color="auto" w:fill="auto"/>
                  <w:vAlign w:val="center"/>
                </w:tcPr>
                <w:p w14:paraId="2428ECC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60*60cm</w:t>
                  </w:r>
                </w:p>
              </w:tc>
              <w:tc>
                <w:tcPr>
                  <w:tcW w:w="857" w:type="dxa"/>
                  <w:shd w:val="clear" w:color="auto" w:fill="auto"/>
                  <w:vAlign w:val="center"/>
                </w:tcPr>
                <w:p w14:paraId="6968D72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38EF34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34.32</w:t>
                  </w:r>
                </w:p>
              </w:tc>
            </w:tr>
            <w:tr w14:paraId="5134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72C213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113 </w:t>
                  </w:r>
                </w:p>
              </w:tc>
              <w:tc>
                <w:tcPr>
                  <w:tcW w:w="2243" w:type="dxa"/>
                  <w:shd w:val="clear" w:color="auto" w:fill="auto"/>
                  <w:vAlign w:val="center"/>
                </w:tcPr>
                <w:p w14:paraId="7A37FEA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折叠座椅</w:t>
                  </w:r>
                </w:p>
              </w:tc>
              <w:tc>
                <w:tcPr>
                  <w:tcW w:w="2373" w:type="dxa"/>
                  <w:shd w:val="clear" w:color="auto" w:fill="auto"/>
                  <w:vAlign w:val="center"/>
                </w:tcPr>
                <w:p w14:paraId="138B4A5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45*45*79cm</w:t>
                  </w:r>
                </w:p>
              </w:tc>
              <w:tc>
                <w:tcPr>
                  <w:tcW w:w="857" w:type="dxa"/>
                  <w:shd w:val="clear" w:color="auto" w:fill="auto"/>
                  <w:vAlign w:val="center"/>
                </w:tcPr>
                <w:p w14:paraId="6A94FAD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29F622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0D5F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5BEB29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114 </w:t>
                  </w:r>
                </w:p>
              </w:tc>
              <w:tc>
                <w:tcPr>
                  <w:tcW w:w="2243" w:type="dxa"/>
                  <w:shd w:val="clear" w:color="auto" w:fill="auto"/>
                  <w:vAlign w:val="center"/>
                </w:tcPr>
                <w:p w14:paraId="123253E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电子秤</w:t>
                  </w:r>
                </w:p>
              </w:tc>
              <w:tc>
                <w:tcPr>
                  <w:tcW w:w="2373" w:type="dxa"/>
                  <w:shd w:val="clear" w:color="auto" w:fill="auto"/>
                  <w:vAlign w:val="center"/>
                </w:tcPr>
                <w:p w14:paraId="18E24F4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早鱼H11：26*26cm</w:t>
                  </w:r>
                </w:p>
              </w:tc>
              <w:tc>
                <w:tcPr>
                  <w:tcW w:w="857" w:type="dxa"/>
                  <w:shd w:val="clear" w:color="auto" w:fill="auto"/>
                  <w:vAlign w:val="center"/>
                </w:tcPr>
                <w:p w14:paraId="4F50EEB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55651E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26.27</w:t>
                  </w:r>
                </w:p>
              </w:tc>
            </w:tr>
            <w:tr w14:paraId="49B8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B5C993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115 </w:t>
                  </w:r>
                </w:p>
              </w:tc>
              <w:tc>
                <w:tcPr>
                  <w:tcW w:w="2243" w:type="dxa"/>
                  <w:shd w:val="clear" w:color="auto" w:fill="auto"/>
                  <w:vAlign w:val="center"/>
                </w:tcPr>
                <w:p w14:paraId="2B5500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明装插座(国际电工)</w:t>
                  </w:r>
                </w:p>
              </w:tc>
              <w:tc>
                <w:tcPr>
                  <w:tcW w:w="2373" w:type="dxa"/>
                  <w:shd w:val="clear" w:color="auto" w:fill="auto"/>
                  <w:vAlign w:val="center"/>
                </w:tcPr>
                <w:p w14:paraId="3F3657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一开五孔单控</w:t>
                  </w:r>
                </w:p>
              </w:tc>
              <w:tc>
                <w:tcPr>
                  <w:tcW w:w="857" w:type="dxa"/>
                  <w:shd w:val="clear" w:color="auto" w:fill="auto"/>
                  <w:vAlign w:val="center"/>
                </w:tcPr>
                <w:p w14:paraId="11FB8E6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0172974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10.9</w:t>
                  </w:r>
                </w:p>
              </w:tc>
            </w:tr>
            <w:tr w14:paraId="1E88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61CA1D4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116 </w:t>
                  </w:r>
                </w:p>
              </w:tc>
              <w:tc>
                <w:tcPr>
                  <w:tcW w:w="2243" w:type="dxa"/>
                  <w:shd w:val="clear" w:color="auto" w:fill="auto"/>
                  <w:vAlign w:val="center"/>
                </w:tcPr>
                <w:p w14:paraId="1E5C68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热水袋</w:t>
                  </w:r>
                </w:p>
              </w:tc>
              <w:tc>
                <w:tcPr>
                  <w:tcW w:w="2373" w:type="dxa"/>
                  <w:shd w:val="clear" w:color="auto" w:fill="auto"/>
                  <w:vAlign w:val="center"/>
                </w:tcPr>
                <w:p w14:paraId="7746DD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1500ml</w:t>
                  </w:r>
                </w:p>
              </w:tc>
              <w:tc>
                <w:tcPr>
                  <w:tcW w:w="857" w:type="dxa"/>
                  <w:shd w:val="clear" w:color="auto" w:fill="auto"/>
                  <w:vAlign w:val="center"/>
                </w:tcPr>
                <w:p w14:paraId="308D957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62DAA6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12.22</w:t>
                  </w:r>
                </w:p>
              </w:tc>
            </w:tr>
            <w:tr w14:paraId="0C0D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8A6E0E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117 </w:t>
                  </w:r>
                </w:p>
              </w:tc>
              <w:tc>
                <w:tcPr>
                  <w:tcW w:w="2243" w:type="dxa"/>
                  <w:shd w:val="clear" w:color="auto" w:fill="auto"/>
                  <w:vAlign w:val="center"/>
                </w:tcPr>
                <w:p w14:paraId="1C24C02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定制护理内容白板</w:t>
                  </w:r>
                </w:p>
              </w:tc>
              <w:tc>
                <w:tcPr>
                  <w:tcW w:w="2373" w:type="dxa"/>
                  <w:shd w:val="clear" w:color="auto" w:fill="auto"/>
                  <w:vAlign w:val="center"/>
                </w:tcPr>
                <w:p w14:paraId="36FD3E1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90*60cm</w:t>
                  </w:r>
                </w:p>
              </w:tc>
              <w:tc>
                <w:tcPr>
                  <w:tcW w:w="857" w:type="dxa"/>
                  <w:shd w:val="clear" w:color="auto" w:fill="auto"/>
                  <w:vAlign w:val="center"/>
                </w:tcPr>
                <w:p w14:paraId="555797B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c>
                <w:tcPr>
                  <w:tcW w:w="1627" w:type="dxa"/>
                  <w:shd w:val="clear" w:color="auto" w:fill="auto"/>
                  <w:vAlign w:val="center"/>
                </w:tcPr>
                <w:p w14:paraId="4E146D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149.16</w:t>
                  </w:r>
                </w:p>
              </w:tc>
            </w:tr>
            <w:tr w14:paraId="091A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9FFC6A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118 </w:t>
                  </w:r>
                </w:p>
              </w:tc>
              <w:tc>
                <w:tcPr>
                  <w:tcW w:w="2243" w:type="dxa"/>
                  <w:shd w:val="clear" w:color="auto" w:fill="auto"/>
                  <w:vAlign w:val="center"/>
                </w:tcPr>
                <w:p w14:paraId="3FDF4B8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手提探照灯</w:t>
                  </w:r>
                </w:p>
              </w:tc>
              <w:tc>
                <w:tcPr>
                  <w:tcW w:w="2373" w:type="dxa"/>
                  <w:shd w:val="clear" w:color="auto" w:fill="auto"/>
                  <w:vAlign w:val="center"/>
                </w:tcPr>
                <w:p w14:paraId="07FC3AC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DP久量18.4*12*10.5cm</w:t>
                  </w:r>
                </w:p>
              </w:tc>
              <w:tc>
                <w:tcPr>
                  <w:tcW w:w="857" w:type="dxa"/>
                  <w:shd w:val="clear" w:color="auto" w:fill="auto"/>
                  <w:vAlign w:val="center"/>
                </w:tcPr>
                <w:p w14:paraId="317959A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E39140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38.28</w:t>
                  </w:r>
                </w:p>
              </w:tc>
            </w:tr>
            <w:tr w14:paraId="1019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61B541D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119 </w:t>
                  </w:r>
                </w:p>
              </w:tc>
              <w:tc>
                <w:tcPr>
                  <w:tcW w:w="2243" w:type="dxa"/>
                  <w:shd w:val="clear" w:color="auto" w:fill="auto"/>
                  <w:vAlign w:val="center"/>
                </w:tcPr>
                <w:p w14:paraId="665F008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定制鞋柜</w:t>
                  </w:r>
                </w:p>
              </w:tc>
              <w:tc>
                <w:tcPr>
                  <w:tcW w:w="2373" w:type="dxa"/>
                  <w:shd w:val="clear" w:color="auto" w:fill="auto"/>
                  <w:vAlign w:val="center"/>
                </w:tcPr>
                <w:p w14:paraId="7311E6E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170*40*40cm</w:t>
                  </w:r>
                </w:p>
              </w:tc>
              <w:tc>
                <w:tcPr>
                  <w:tcW w:w="857" w:type="dxa"/>
                  <w:shd w:val="clear" w:color="auto" w:fill="auto"/>
                  <w:vAlign w:val="center"/>
                </w:tcPr>
                <w:p w14:paraId="775BA57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70438E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601.92</w:t>
                  </w:r>
                </w:p>
              </w:tc>
            </w:tr>
            <w:tr w14:paraId="563D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4F1AD1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120 </w:t>
                  </w:r>
                </w:p>
              </w:tc>
              <w:tc>
                <w:tcPr>
                  <w:tcW w:w="2243" w:type="dxa"/>
                  <w:shd w:val="clear" w:color="auto" w:fill="auto"/>
                  <w:vAlign w:val="center"/>
                </w:tcPr>
                <w:p w14:paraId="3551C59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侧开单冷水龙头</w:t>
                  </w:r>
                </w:p>
              </w:tc>
              <w:tc>
                <w:tcPr>
                  <w:tcW w:w="2373" w:type="dxa"/>
                  <w:shd w:val="clear" w:color="auto" w:fill="auto"/>
                  <w:vAlign w:val="center"/>
                </w:tcPr>
                <w:p w14:paraId="37FA56E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迈司230*120mm</w:t>
                  </w:r>
                </w:p>
              </w:tc>
              <w:tc>
                <w:tcPr>
                  <w:tcW w:w="857" w:type="dxa"/>
                  <w:shd w:val="clear" w:color="auto" w:fill="auto"/>
                  <w:vAlign w:val="center"/>
                </w:tcPr>
                <w:p w14:paraId="5A5FA48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6E7CD1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29.7</w:t>
                  </w:r>
                </w:p>
              </w:tc>
            </w:tr>
            <w:tr w14:paraId="5E4C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B572B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121 </w:t>
                  </w:r>
                </w:p>
              </w:tc>
              <w:tc>
                <w:tcPr>
                  <w:tcW w:w="2243" w:type="dxa"/>
                  <w:shd w:val="clear" w:color="auto" w:fill="auto"/>
                  <w:vAlign w:val="center"/>
                </w:tcPr>
                <w:p w14:paraId="4251530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天堂晴雨伞</w:t>
                  </w:r>
                </w:p>
              </w:tc>
              <w:tc>
                <w:tcPr>
                  <w:tcW w:w="2373" w:type="dxa"/>
                  <w:shd w:val="clear" w:color="auto" w:fill="auto"/>
                  <w:vAlign w:val="center"/>
                </w:tcPr>
                <w:p w14:paraId="02B1302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黑胶款</w:t>
                  </w:r>
                </w:p>
              </w:tc>
              <w:tc>
                <w:tcPr>
                  <w:tcW w:w="857" w:type="dxa"/>
                  <w:shd w:val="clear" w:color="auto" w:fill="auto"/>
                  <w:vAlign w:val="center"/>
                </w:tcPr>
                <w:p w14:paraId="4AADAE1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把</w:t>
                  </w:r>
                </w:p>
              </w:tc>
              <w:tc>
                <w:tcPr>
                  <w:tcW w:w="1627" w:type="dxa"/>
                  <w:shd w:val="clear" w:color="auto" w:fill="auto"/>
                  <w:vAlign w:val="center"/>
                </w:tcPr>
                <w:p w14:paraId="4A26455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30.36</w:t>
                  </w:r>
                </w:p>
              </w:tc>
            </w:tr>
            <w:tr w14:paraId="3657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9846FE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122 </w:t>
                  </w:r>
                </w:p>
              </w:tc>
              <w:tc>
                <w:tcPr>
                  <w:tcW w:w="2243" w:type="dxa"/>
                  <w:shd w:val="clear" w:color="auto" w:fill="auto"/>
                  <w:vAlign w:val="center"/>
                </w:tcPr>
                <w:p w14:paraId="5C59D25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脚踏式冲洗阀</w:t>
                  </w:r>
                </w:p>
              </w:tc>
              <w:tc>
                <w:tcPr>
                  <w:tcW w:w="2373" w:type="dxa"/>
                  <w:shd w:val="clear" w:color="auto" w:fill="auto"/>
                  <w:vAlign w:val="center"/>
                </w:tcPr>
                <w:p w14:paraId="7A3E10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洁冠6分进水</w:t>
                  </w:r>
                </w:p>
              </w:tc>
              <w:tc>
                <w:tcPr>
                  <w:tcW w:w="857" w:type="dxa"/>
                  <w:shd w:val="clear" w:color="auto" w:fill="auto"/>
                  <w:vAlign w:val="center"/>
                </w:tcPr>
                <w:p w14:paraId="5B4C8D7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165FE6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5C97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E06311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123 </w:t>
                  </w:r>
                </w:p>
              </w:tc>
              <w:tc>
                <w:tcPr>
                  <w:tcW w:w="2243" w:type="dxa"/>
                  <w:shd w:val="clear" w:color="auto" w:fill="auto"/>
                  <w:vAlign w:val="center"/>
                </w:tcPr>
                <w:p w14:paraId="62166D5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小苏打粉</w:t>
                  </w:r>
                </w:p>
              </w:tc>
              <w:tc>
                <w:tcPr>
                  <w:tcW w:w="2373" w:type="dxa"/>
                  <w:shd w:val="clear" w:color="auto" w:fill="auto"/>
                  <w:vAlign w:val="center"/>
                </w:tcPr>
                <w:p w14:paraId="57999A9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爱尔奇1200克</w:t>
                  </w:r>
                </w:p>
              </w:tc>
              <w:tc>
                <w:tcPr>
                  <w:tcW w:w="857" w:type="dxa"/>
                  <w:shd w:val="clear" w:color="auto" w:fill="auto"/>
                  <w:vAlign w:val="center"/>
                </w:tcPr>
                <w:p w14:paraId="71F8D5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桶</w:t>
                  </w:r>
                </w:p>
              </w:tc>
              <w:tc>
                <w:tcPr>
                  <w:tcW w:w="1627" w:type="dxa"/>
                  <w:shd w:val="clear" w:color="auto" w:fill="auto"/>
                  <w:vAlign w:val="center"/>
                </w:tcPr>
                <w:p w14:paraId="0EFE02C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15.84</w:t>
                  </w:r>
                </w:p>
              </w:tc>
            </w:tr>
            <w:tr w14:paraId="04F5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20DF83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124 </w:t>
                  </w:r>
                </w:p>
              </w:tc>
              <w:tc>
                <w:tcPr>
                  <w:tcW w:w="2243" w:type="dxa"/>
                  <w:shd w:val="clear" w:color="auto" w:fill="auto"/>
                  <w:vAlign w:val="center"/>
                </w:tcPr>
                <w:p w14:paraId="0EF60C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洗手间排风扇(40W)</w:t>
                  </w:r>
                </w:p>
              </w:tc>
              <w:tc>
                <w:tcPr>
                  <w:tcW w:w="2373" w:type="dxa"/>
                  <w:shd w:val="clear" w:color="auto" w:fill="auto"/>
                  <w:vAlign w:val="center"/>
                </w:tcPr>
                <w:p w14:paraId="47AB0FC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奥帝30*30cm</w:t>
                  </w:r>
                </w:p>
              </w:tc>
              <w:tc>
                <w:tcPr>
                  <w:tcW w:w="857" w:type="dxa"/>
                  <w:shd w:val="clear" w:color="auto" w:fill="auto"/>
                  <w:vAlign w:val="center"/>
                </w:tcPr>
                <w:p w14:paraId="288DBC5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3144F67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7125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73BD2C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125 </w:t>
                  </w:r>
                </w:p>
              </w:tc>
              <w:tc>
                <w:tcPr>
                  <w:tcW w:w="2243" w:type="dxa"/>
                  <w:shd w:val="clear" w:color="auto" w:fill="auto"/>
                  <w:vAlign w:val="center"/>
                </w:tcPr>
                <w:p w14:paraId="52855CD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输液瓶网</w:t>
                  </w:r>
                </w:p>
              </w:tc>
              <w:tc>
                <w:tcPr>
                  <w:tcW w:w="2373" w:type="dxa"/>
                  <w:shd w:val="clear" w:color="auto" w:fill="auto"/>
                  <w:vAlign w:val="center"/>
                </w:tcPr>
                <w:p w14:paraId="07FF95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500ml/10个</w:t>
                  </w:r>
                </w:p>
              </w:tc>
              <w:tc>
                <w:tcPr>
                  <w:tcW w:w="857" w:type="dxa"/>
                  <w:shd w:val="clear" w:color="auto" w:fill="auto"/>
                  <w:vAlign w:val="center"/>
                </w:tcPr>
                <w:p w14:paraId="3D4C6E4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盒</w:t>
                  </w:r>
                </w:p>
              </w:tc>
              <w:tc>
                <w:tcPr>
                  <w:tcW w:w="1627" w:type="dxa"/>
                  <w:shd w:val="clear" w:color="auto" w:fill="auto"/>
                  <w:vAlign w:val="center"/>
                </w:tcPr>
                <w:p w14:paraId="798725B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13.07</w:t>
                  </w:r>
                </w:p>
              </w:tc>
            </w:tr>
            <w:tr w14:paraId="0093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CDCAE6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126 </w:t>
                  </w:r>
                </w:p>
              </w:tc>
              <w:tc>
                <w:tcPr>
                  <w:tcW w:w="2243" w:type="dxa"/>
                  <w:shd w:val="clear" w:color="auto" w:fill="auto"/>
                  <w:vAlign w:val="center"/>
                </w:tcPr>
                <w:p w14:paraId="3F51BF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PVC防滑地垫</w:t>
                  </w:r>
                </w:p>
              </w:tc>
              <w:tc>
                <w:tcPr>
                  <w:tcW w:w="2373" w:type="dxa"/>
                  <w:shd w:val="clear" w:color="auto" w:fill="auto"/>
                  <w:vAlign w:val="center"/>
                </w:tcPr>
                <w:p w14:paraId="3D87534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0.9*15m</w:t>
                  </w:r>
                </w:p>
              </w:tc>
              <w:tc>
                <w:tcPr>
                  <w:tcW w:w="857" w:type="dxa"/>
                  <w:shd w:val="clear" w:color="auto" w:fill="auto"/>
                  <w:vAlign w:val="center"/>
                </w:tcPr>
                <w:p w14:paraId="083A1A5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6471821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181.5</w:t>
                  </w:r>
                </w:p>
              </w:tc>
            </w:tr>
            <w:tr w14:paraId="1002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0D7928F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127 </w:t>
                  </w:r>
                </w:p>
              </w:tc>
              <w:tc>
                <w:tcPr>
                  <w:tcW w:w="2243" w:type="dxa"/>
                  <w:shd w:val="clear" w:color="auto" w:fill="auto"/>
                  <w:vAlign w:val="center"/>
                </w:tcPr>
                <w:p w14:paraId="16E4FE3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透明纳米双面胶</w:t>
                  </w:r>
                </w:p>
              </w:tc>
              <w:tc>
                <w:tcPr>
                  <w:tcW w:w="2373" w:type="dxa"/>
                  <w:shd w:val="clear" w:color="auto" w:fill="auto"/>
                  <w:vAlign w:val="center"/>
                </w:tcPr>
                <w:p w14:paraId="4C8BCE0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3㎝*3m</w:t>
                  </w:r>
                </w:p>
              </w:tc>
              <w:tc>
                <w:tcPr>
                  <w:tcW w:w="857" w:type="dxa"/>
                  <w:shd w:val="clear" w:color="auto" w:fill="auto"/>
                  <w:vAlign w:val="center"/>
                </w:tcPr>
                <w:p w14:paraId="34CD06D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126493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5.62</w:t>
                  </w:r>
                </w:p>
              </w:tc>
            </w:tr>
            <w:tr w14:paraId="76D5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1B0CEA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128 </w:t>
                  </w:r>
                </w:p>
              </w:tc>
              <w:tc>
                <w:tcPr>
                  <w:tcW w:w="2243" w:type="dxa"/>
                  <w:shd w:val="clear" w:color="auto" w:fill="auto"/>
                  <w:vAlign w:val="center"/>
                </w:tcPr>
                <w:p w14:paraId="43BD8E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消毒液支架挂钩</w:t>
                  </w:r>
                </w:p>
              </w:tc>
              <w:tc>
                <w:tcPr>
                  <w:tcW w:w="2373" w:type="dxa"/>
                  <w:shd w:val="clear" w:color="auto" w:fill="auto"/>
                  <w:vAlign w:val="center"/>
                </w:tcPr>
                <w:p w14:paraId="2B1645A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按压式</w:t>
                  </w:r>
                </w:p>
              </w:tc>
              <w:tc>
                <w:tcPr>
                  <w:tcW w:w="857" w:type="dxa"/>
                  <w:shd w:val="clear" w:color="auto" w:fill="auto"/>
                  <w:vAlign w:val="center"/>
                </w:tcPr>
                <w:p w14:paraId="7BD2F96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944B0B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12.67</w:t>
                  </w:r>
                </w:p>
              </w:tc>
            </w:tr>
            <w:tr w14:paraId="1E11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627CD3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129 </w:t>
                  </w:r>
                </w:p>
              </w:tc>
              <w:tc>
                <w:tcPr>
                  <w:tcW w:w="2243" w:type="dxa"/>
                  <w:shd w:val="clear" w:color="auto" w:fill="auto"/>
                  <w:vAlign w:val="center"/>
                </w:tcPr>
                <w:p w14:paraId="31E56DA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五孔插座</w:t>
                  </w:r>
                </w:p>
              </w:tc>
              <w:tc>
                <w:tcPr>
                  <w:tcW w:w="2373" w:type="dxa"/>
                  <w:shd w:val="clear" w:color="auto" w:fill="auto"/>
                  <w:vAlign w:val="center"/>
                </w:tcPr>
                <w:p w14:paraId="6635A1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国际电工</w:t>
                  </w:r>
                </w:p>
              </w:tc>
              <w:tc>
                <w:tcPr>
                  <w:tcW w:w="857" w:type="dxa"/>
                  <w:shd w:val="clear" w:color="auto" w:fill="auto"/>
                  <w:vAlign w:val="center"/>
                </w:tcPr>
                <w:p w14:paraId="4E948DE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288A2A5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7.92</w:t>
                  </w:r>
                </w:p>
              </w:tc>
            </w:tr>
            <w:tr w14:paraId="40D9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0F27BD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130 </w:t>
                  </w:r>
                </w:p>
              </w:tc>
              <w:tc>
                <w:tcPr>
                  <w:tcW w:w="2243" w:type="dxa"/>
                  <w:shd w:val="clear" w:color="auto" w:fill="auto"/>
                  <w:vAlign w:val="center"/>
                </w:tcPr>
                <w:p w14:paraId="43C61F8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不锈钢鞋架</w:t>
                  </w:r>
                </w:p>
              </w:tc>
              <w:tc>
                <w:tcPr>
                  <w:tcW w:w="2373" w:type="dxa"/>
                  <w:shd w:val="clear" w:color="auto" w:fill="auto"/>
                  <w:vAlign w:val="center"/>
                </w:tcPr>
                <w:p w14:paraId="59957D8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思蒂森75*24*97㎝</w:t>
                  </w:r>
                </w:p>
              </w:tc>
              <w:tc>
                <w:tcPr>
                  <w:tcW w:w="857" w:type="dxa"/>
                  <w:shd w:val="clear" w:color="auto" w:fill="auto"/>
                  <w:vAlign w:val="center"/>
                </w:tcPr>
                <w:p w14:paraId="20E0BC6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3F68B8B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64.68</w:t>
                  </w:r>
                </w:p>
              </w:tc>
            </w:tr>
            <w:tr w14:paraId="76D2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2671998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131 </w:t>
                  </w:r>
                </w:p>
              </w:tc>
              <w:tc>
                <w:tcPr>
                  <w:tcW w:w="2243" w:type="dxa"/>
                  <w:shd w:val="clear" w:color="auto" w:fill="auto"/>
                  <w:vAlign w:val="center"/>
                </w:tcPr>
                <w:p w14:paraId="6A27AEE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铅衣专用衣架</w:t>
                  </w:r>
                </w:p>
              </w:tc>
              <w:tc>
                <w:tcPr>
                  <w:tcW w:w="2373" w:type="dxa"/>
                  <w:shd w:val="clear" w:color="auto" w:fill="auto"/>
                  <w:vAlign w:val="center"/>
                </w:tcPr>
                <w:p w14:paraId="1A1A35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65*60*130㎝</w:t>
                  </w:r>
                </w:p>
              </w:tc>
              <w:tc>
                <w:tcPr>
                  <w:tcW w:w="857" w:type="dxa"/>
                  <w:shd w:val="clear" w:color="auto" w:fill="auto"/>
                  <w:vAlign w:val="center"/>
                </w:tcPr>
                <w:p w14:paraId="3F56559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2CF3DC6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990</w:t>
                  </w:r>
                </w:p>
              </w:tc>
            </w:tr>
            <w:tr w14:paraId="520D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60E410A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132 </w:t>
                  </w:r>
                </w:p>
              </w:tc>
              <w:tc>
                <w:tcPr>
                  <w:tcW w:w="2243" w:type="dxa"/>
                  <w:shd w:val="clear" w:color="auto" w:fill="auto"/>
                  <w:vAlign w:val="center"/>
                </w:tcPr>
                <w:p w14:paraId="5CC0A00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三角警示牌</w:t>
                  </w:r>
                </w:p>
              </w:tc>
              <w:tc>
                <w:tcPr>
                  <w:tcW w:w="2373" w:type="dxa"/>
                  <w:shd w:val="clear" w:color="auto" w:fill="auto"/>
                  <w:vAlign w:val="center"/>
                </w:tcPr>
                <w:p w14:paraId="5298EB1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43*43*43㎝</w:t>
                  </w:r>
                </w:p>
              </w:tc>
              <w:tc>
                <w:tcPr>
                  <w:tcW w:w="857" w:type="dxa"/>
                  <w:shd w:val="clear" w:color="auto" w:fill="auto"/>
                  <w:vAlign w:val="center"/>
                </w:tcPr>
                <w:p w14:paraId="7B0D14A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627" w:type="dxa"/>
                  <w:shd w:val="clear" w:color="auto" w:fill="auto"/>
                  <w:vAlign w:val="center"/>
                </w:tcPr>
                <w:p w14:paraId="71172CB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13.2</w:t>
                  </w:r>
                </w:p>
              </w:tc>
            </w:tr>
            <w:tr w14:paraId="0665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25899FB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133 </w:t>
                  </w:r>
                </w:p>
              </w:tc>
              <w:tc>
                <w:tcPr>
                  <w:tcW w:w="2243" w:type="dxa"/>
                  <w:shd w:val="clear" w:color="auto" w:fill="auto"/>
                  <w:vAlign w:val="center"/>
                </w:tcPr>
                <w:p w14:paraId="54F62A5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立式干燥机</w:t>
                  </w:r>
                </w:p>
              </w:tc>
              <w:tc>
                <w:tcPr>
                  <w:tcW w:w="2373" w:type="dxa"/>
                  <w:shd w:val="clear" w:color="auto" w:fill="auto"/>
                  <w:vAlign w:val="center"/>
                </w:tcPr>
                <w:p w14:paraId="739C507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思阳45*51*62㎝</w:t>
                  </w:r>
                </w:p>
              </w:tc>
              <w:tc>
                <w:tcPr>
                  <w:tcW w:w="857" w:type="dxa"/>
                  <w:shd w:val="clear" w:color="auto" w:fill="auto"/>
                  <w:vAlign w:val="center"/>
                </w:tcPr>
                <w:p w14:paraId="0E3DCB4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0730ABB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810.82</w:t>
                  </w:r>
                </w:p>
              </w:tc>
            </w:tr>
            <w:tr w14:paraId="6169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BFCCD3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134 </w:t>
                  </w:r>
                </w:p>
              </w:tc>
              <w:tc>
                <w:tcPr>
                  <w:tcW w:w="2243" w:type="dxa"/>
                  <w:shd w:val="clear" w:color="auto" w:fill="auto"/>
                  <w:vAlign w:val="center"/>
                </w:tcPr>
                <w:p w14:paraId="2EC2A61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箱式干燥机</w:t>
                  </w:r>
                </w:p>
              </w:tc>
              <w:tc>
                <w:tcPr>
                  <w:tcW w:w="2373" w:type="dxa"/>
                  <w:shd w:val="clear" w:color="auto" w:fill="auto"/>
                  <w:vAlign w:val="center"/>
                </w:tcPr>
                <w:p w14:paraId="39DE655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思阳59*46*49㎝</w:t>
                  </w:r>
                </w:p>
              </w:tc>
              <w:tc>
                <w:tcPr>
                  <w:tcW w:w="857" w:type="dxa"/>
                  <w:shd w:val="clear" w:color="auto" w:fill="auto"/>
                  <w:vAlign w:val="center"/>
                </w:tcPr>
                <w:p w14:paraId="03DE397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627" w:type="dxa"/>
                  <w:shd w:val="clear" w:color="auto" w:fill="auto"/>
                  <w:vAlign w:val="center"/>
                </w:tcPr>
                <w:p w14:paraId="57FBBDF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617.1</w:t>
                  </w:r>
                </w:p>
              </w:tc>
            </w:tr>
            <w:tr w14:paraId="5AB5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5F7965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135 </w:t>
                  </w:r>
                </w:p>
              </w:tc>
              <w:tc>
                <w:tcPr>
                  <w:tcW w:w="2243" w:type="dxa"/>
                  <w:shd w:val="clear" w:color="auto" w:fill="auto"/>
                  <w:vAlign w:val="center"/>
                </w:tcPr>
                <w:p w14:paraId="68A1367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彩色6S定位胶带</w:t>
                  </w:r>
                </w:p>
              </w:tc>
              <w:tc>
                <w:tcPr>
                  <w:tcW w:w="2373" w:type="dxa"/>
                  <w:shd w:val="clear" w:color="auto" w:fill="auto"/>
                  <w:vAlign w:val="center"/>
                </w:tcPr>
                <w:p w14:paraId="2508E78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1㎝*66m</w:t>
                  </w:r>
                </w:p>
              </w:tc>
              <w:tc>
                <w:tcPr>
                  <w:tcW w:w="857" w:type="dxa"/>
                  <w:shd w:val="clear" w:color="auto" w:fill="auto"/>
                  <w:vAlign w:val="center"/>
                </w:tcPr>
                <w:p w14:paraId="5D4B2CD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45C6B34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5.28</w:t>
                  </w:r>
                </w:p>
              </w:tc>
            </w:tr>
            <w:tr w14:paraId="11A9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0358021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136 </w:t>
                  </w:r>
                </w:p>
              </w:tc>
              <w:tc>
                <w:tcPr>
                  <w:tcW w:w="2243" w:type="dxa"/>
                  <w:shd w:val="clear" w:color="auto" w:fill="auto"/>
                  <w:vAlign w:val="center"/>
                </w:tcPr>
                <w:p w14:paraId="4505C61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黄黑警示胶带</w:t>
                  </w:r>
                </w:p>
              </w:tc>
              <w:tc>
                <w:tcPr>
                  <w:tcW w:w="2373" w:type="dxa"/>
                  <w:shd w:val="clear" w:color="auto" w:fill="auto"/>
                  <w:vAlign w:val="center"/>
                </w:tcPr>
                <w:p w14:paraId="6143AE8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奔亿达4.8㎝*33m</w:t>
                  </w:r>
                </w:p>
              </w:tc>
              <w:tc>
                <w:tcPr>
                  <w:tcW w:w="857" w:type="dxa"/>
                  <w:shd w:val="clear" w:color="auto" w:fill="auto"/>
                  <w:vAlign w:val="center"/>
                </w:tcPr>
                <w:p w14:paraId="4B2E90E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卷</w:t>
                  </w:r>
                </w:p>
              </w:tc>
              <w:tc>
                <w:tcPr>
                  <w:tcW w:w="1627" w:type="dxa"/>
                  <w:shd w:val="clear" w:color="auto" w:fill="auto"/>
                  <w:vAlign w:val="center"/>
                </w:tcPr>
                <w:p w14:paraId="26C23E6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11.88</w:t>
                  </w:r>
                </w:p>
              </w:tc>
            </w:tr>
            <w:tr w14:paraId="123A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594235B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137 </w:t>
                  </w:r>
                </w:p>
              </w:tc>
              <w:tc>
                <w:tcPr>
                  <w:tcW w:w="2243" w:type="dxa"/>
                  <w:shd w:val="clear" w:color="auto" w:fill="auto"/>
                  <w:vAlign w:val="center"/>
                </w:tcPr>
                <w:p w14:paraId="16D42A6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反射锤</w:t>
                  </w:r>
                </w:p>
              </w:tc>
              <w:tc>
                <w:tcPr>
                  <w:tcW w:w="2373" w:type="dxa"/>
                  <w:shd w:val="clear" w:color="auto" w:fill="auto"/>
                  <w:vAlign w:val="center"/>
                </w:tcPr>
                <w:p w14:paraId="726E897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22.5*7.5㎝*3只</w:t>
                  </w:r>
                </w:p>
              </w:tc>
              <w:tc>
                <w:tcPr>
                  <w:tcW w:w="857" w:type="dxa"/>
                  <w:shd w:val="clear" w:color="auto" w:fill="auto"/>
                  <w:vAlign w:val="center"/>
                </w:tcPr>
                <w:p w14:paraId="4134B6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627" w:type="dxa"/>
                  <w:shd w:val="clear" w:color="auto" w:fill="auto"/>
                  <w:vAlign w:val="center"/>
                </w:tcPr>
                <w:p w14:paraId="550DB3A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66</w:t>
                  </w:r>
                </w:p>
              </w:tc>
            </w:tr>
            <w:tr w14:paraId="68D2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tcBorders>
                    <w:top w:val="nil"/>
                  </w:tcBorders>
                  <w:shd w:val="clear" w:color="auto" w:fill="auto"/>
                  <w:vAlign w:val="center"/>
                </w:tcPr>
                <w:p w14:paraId="0608E57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138</w:t>
                  </w:r>
                </w:p>
              </w:tc>
              <w:tc>
                <w:tcPr>
                  <w:tcW w:w="2243" w:type="dxa"/>
                  <w:vMerge w:val="restart"/>
                  <w:tcBorders>
                    <w:top w:val="nil"/>
                  </w:tcBorders>
                  <w:shd w:val="clear" w:color="auto" w:fill="auto"/>
                  <w:vAlign w:val="center"/>
                </w:tcPr>
                <w:p w14:paraId="3DB56A8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三层不锈钢车</w:t>
                  </w:r>
                </w:p>
              </w:tc>
              <w:tc>
                <w:tcPr>
                  <w:tcW w:w="2373" w:type="dxa"/>
                  <w:tcBorders>
                    <w:top w:val="nil"/>
                  </w:tcBorders>
                  <w:shd w:val="clear" w:color="auto" w:fill="auto"/>
                  <w:vAlign w:val="center"/>
                </w:tcPr>
                <w:p w14:paraId="767B27E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750*400*835㎜</w:t>
                  </w:r>
                </w:p>
              </w:tc>
              <w:tc>
                <w:tcPr>
                  <w:tcW w:w="857" w:type="dxa"/>
                  <w:tcBorders>
                    <w:top w:val="nil"/>
                  </w:tcBorders>
                  <w:shd w:val="clear" w:color="auto" w:fill="auto"/>
                  <w:vAlign w:val="center"/>
                </w:tcPr>
                <w:p w14:paraId="5079B66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tcBorders>
                    <w:top w:val="nil"/>
                  </w:tcBorders>
                  <w:shd w:val="clear" w:color="auto" w:fill="auto"/>
                  <w:vAlign w:val="center"/>
                </w:tcPr>
                <w:p w14:paraId="2A94453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287.1</w:t>
                  </w:r>
                </w:p>
              </w:tc>
            </w:tr>
            <w:tr w14:paraId="6CE0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AE25DB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243" w:type="dxa"/>
                  <w:vMerge w:val="continue"/>
                  <w:shd w:val="clear" w:color="auto" w:fill="auto"/>
                  <w:vAlign w:val="center"/>
                </w:tcPr>
                <w:p w14:paraId="0E387EE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782D306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950*500*950㎜</w:t>
                  </w:r>
                </w:p>
              </w:tc>
              <w:tc>
                <w:tcPr>
                  <w:tcW w:w="857" w:type="dxa"/>
                  <w:shd w:val="clear" w:color="auto" w:fill="auto"/>
                  <w:vAlign w:val="center"/>
                </w:tcPr>
                <w:p w14:paraId="501F5922">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48217B2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351.12</w:t>
                  </w:r>
                </w:p>
              </w:tc>
            </w:tr>
            <w:tr w14:paraId="0F66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1E294F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139</w:t>
                  </w:r>
                </w:p>
              </w:tc>
              <w:tc>
                <w:tcPr>
                  <w:tcW w:w="2243" w:type="dxa"/>
                  <w:shd w:val="clear" w:color="auto" w:fill="auto"/>
                  <w:vAlign w:val="center"/>
                </w:tcPr>
                <w:p w14:paraId="2F3601E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天润中药秤250g</w:t>
                  </w:r>
                </w:p>
              </w:tc>
              <w:tc>
                <w:tcPr>
                  <w:tcW w:w="2373" w:type="dxa"/>
                  <w:shd w:val="clear" w:color="auto" w:fill="auto"/>
                  <w:vAlign w:val="center"/>
                </w:tcPr>
                <w:p w14:paraId="6392A18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铜杆</w:t>
                  </w:r>
                </w:p>
              </w:tc>
              <w:tc>
                <w:tcPr>
                  <w:tcW w:w="857" w:type="dxa"/>
                  <w:shd w:val="clear" w:color="auto" w:fill="auto"/>
                  <w:vAlign w:val="center"/>
                </w:tcPr>
                <w:p w14:paraId="458A4022">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套</w:t>
                  </w:r>
                </w:p>
              </w:tc>
              <w:tc>
                <w:tcPr>
                  <w:tcW w:w="1627" w:type="dxa"/>
                  <w:shd w:val="clear" w:color="auto" w:fill="auto"/>
                  <w:vAlign w:val="center"/>
                </w:tcPr>
                <w:p w14:paraId="3DF885A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77.88</w:t>
                  </w:r>
                </w:p>
              </w:tc>
            </w:tr>
            <w:tr w14:paraId="4310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C6F961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140</w:t>
                  </w:r>
                </w:p>
              </w:tc>
              <w:tc>
                <w:tcPr>
                  <w:tcW w:w="2243" w:type="dxa"/>
                  <w:shd w:val="clear" w:color="auto" w:fill="auto"/>
                  <w:vAlign w:val="center"/>
                </w:tcPr>
                <w:p w14:paraId="27138FA9">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背负式电动喷雾器</w:t>
                  </w:r>
                </w:p>
              </w:tc>
              <w:tc>
                <w:tcPr>
                  <w:tcW w:w="2373" w:type="dxa"/>
                  <w:shd w:val="clear" w:color="auto" w:fill="auto"/>
                  <w:vAlign w:val="center"/>
                </w:tcPr>
                <w:p w14:paraId="159BE2C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先瑞18L+10A锂电池</w:t>
                  </w:r>
                </w:p>
              </w:tc>
              <w:tc>
                <w:tcPr>
                  <w:tcW w:w="857" w:type="dxa"/>
                  <w:shd w:val="clear" w:color="auto" w:fill="auto"/>
                  <w:vAlign w:val="center"/>
                </w:tcPr>
                <w:p w14:paraId="5EF8E83D">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7C21E21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198</w:t>
                  </w:r>
                </w:p>
              </w:tc>
            </w:tr>
            <w:tr w14:paraId="2FA7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3C4FD04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141</w:t>
                  </w:r>
                </w:p>
              </w:tc>
              <w:tc>
                <w:tcPr>
                  <w:tcW w:w="2243" w:type="dxa"/>
                  <w:shd w:val="clear" w:color="auto" w:fill="auto"/>
                  <w:vAlign w:val="center"/>
                </w:tcPr>
                <w:p w14:paraId="4F5190A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杀菌灭藻灵</w:t>
                  </w:r>
                </w:p>
              </w:tc>
              <w:tc>
                <w:tcPr>
                  <w:tcW w:w="2373" w:type="dxa"/>
                  <w:shd w:val="clear" w:color="auto" w:fill="auto"/>
                  <w:vAlign w:val="center"/>
                </w:tcPr>
                <w:p w14:paraId="52A0494F">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旗星5L*5</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瓶</w:t>
                  </w:r>
                </w:p>
              </w:tc>
              <w:tc>
                <w:tcPr>
                  <w:tcW w:w="857" w:type="dxa"/>
                  <w:shd w:val="clear" w:color="auto" w:fill="auto"/>
                  <w:vAlign w:val="center"/>
                </w:tcPr>
                <w:p w14:paraId="39BE0643">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箱</w:t>
                  </w:r>
                </w:p>
              </w:tc>
              <w:tc>
                <w:tcPr>
                  <w:tcW w:w="1627" w:type="dxa"/>
                  <w:shd w:val="clear" w:color="auto" w:fill="auto"/>
                  <w:vAlign w:val="center"/>
                </w:tcPr>
                <w:p w14:paraId="23A013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243.54</w:t>
                  </w:r>
                </w:p>
              </w:tc>
            </w:tr>
            <w:tr w14:paraId="1BB8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33FEE04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142</w:t>
                  </w:r>
                </w:p>
              </w:tc>
              <w:tc>
                <w:tcPr>
                  <w:tcW w:w="2243" w:type="dxa"/>
                  <w:vMerge w:val="restart"/>
                  <w:shd w:val="clear" w:color="auto" w:fill="auto"/>
                  <w:vAlign w:val="center"/>
                </w:tcPr>
                <w:p w14:paraId="0FA20A3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志高冰箱</w:t>
                  </w:r>
                </w:p>
              </w:tc>
              <w:tc>
                <w:tcPr>
                  <w:tcW w:w="2373" w:type="dxa"/>
                  <w:shd w:val="clear" w:color="auto" w:fill="auto"/>
                  <w:vAlign w:val="center"/>
                </w:tcPr>
                <w:p w14:paraId="4A68033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53*53*132</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cm 188L</w:t>
                  </w:r>
                </w:p>
              </w:tc>
              <w:tc>
                <w:tcPr>
                  <w:tcW w:w="857" w:type="dxa"/>
                  <w:shd w:val="clear" w:color="auto" w:fill="auto"/>
                  <w:vAlign w:val="center"/>
                </w:tcPr>
                <w:p w14:paraId="7A2AA76B">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3AE8F5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834.9</w:t>
                  </w:r>
                </w:p>
              </w:tc>
            </w:tr>
            <w:tr w14:paraId="1F3C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6488549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p>
              </w:tc>
              <w:tc>
                <w:tcPr>
                  <w:tcW w:w="2243" w:type="dxa"/>
                  <w:vMerge w:val="continue"/>
                  <w:shd w:val="clear" w:color="auto" w:fill="auto"/>
                  <w:vAlign w:val="center"/>
                </w:tcPr>
                <w:p w14:paraId="158C9BB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DB85AA6">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40</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w:t>
                  </w:r>
                  <w:r>
                    <w:rPr>
                      <w:rFonts w:hint="eastAsia" w:ascii="宋体" w:hAnsi="宋体" w:eastAsia="宋体" w:cs="宋体"/>
                      <w:i w:val="0"/>
                      <w:iCs w:val="0"/>
                      <w:color w:val="000000" w:themeColor="text1"/>
                      <w:sz w:val="21"/>
                      <w:szCs w:val="21"/>
                      <w:highlight w:val="none"/>
                      <w:u w:val="none"/>
                      <w14:textFill>
                        <w14:solidFill>
                          <w14:schemeClr w14:val="tx1"/>
                        </w14:solidFill>
                      </w14:textFill>
                    </w:rPr>
                    <w:t>5*42*105</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cm 98L</w:t>
                  </w:r>
                </w:p>
              </w:tc>
              <w:tc>
                <w:tcPr>
                  <w:tcW w:w="857" w:type="dxa"/>
                  <w:shd w:val="clear" w:color="auto" w:fill="auto"/>
                  <w:vAlign w:val="center"/>
                </w:tcPr>
                <w:p w14:paraId="113684F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0278C02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514.25</w:t>
                  </w:r>
                </w:p>
              </w:tc>
            </w:tr>
            <w:tr w14:paraId="0D3E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8B6508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143</w:t>
                  </w:r>
                </w:p>
              </w:tc>
              <w:tc>
                <w:tcPr>
                  <w:tcW w:w="2243" w:type="dxa"/>
                  <w:shd w:val="clear" w:color="auto" w:fill="auto"/>
                  <w:vAlign w:val="center"/>
                </w:tcPr>
                <w:p w14:paraId="67249BC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美的冰箱</w:t>
                  </w:r>
                </w:p>
              </w:tc>
              <w:tc>
                <w:tcPr>
                  <w:tcW w:w="2373" w:type="dxa"/>
                  <w:shd w:val="clear" w:color="auto" w:fill="auto"/>
                  <w:vAlign w:val="center"/>
                </w:tcPr>
                <w:p w14:paraId="62BADAD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47*49*8</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 xml:space="preserve">5cm </w:t>
                  </w:r>
                  <w:r>
                    <w:rPr>
                      <w:rFonts w:hint="eastAsia" w:ascii="宋体" w:hAnsi="宋体" w:eastAsia="宋体" w:cs="宋体"/>
                      <w:i w:val="0"/>
                      <w:iCs w:val="0"/>
                      <w:color w:val="000000" w:themeColor="text1"/>
                      <w:sz w:val="21"/>
                      <w:szCs w:val="21"/>
                      <w:highlight w:val="none"/>
                      <w:u w:val="none"/>
                      <w14:textFill>
                        <w14:solidFill>
                          <w14:schemeClr w14:val="tx1"/>
                        </w14:solidFill>
                      </w14:textFill>
                    </w:rPr>
                    <w:t>BCD88L</w:t>
                  </w:r>
                </w:p>
              </w:tc>
              <w:tc>
                <w:tcPr>
                  <w:tcW w:w="857" w:type="dxa"/>
                  <w:shd w:val="clear" w:color="auto" w:fill="auto"/>
                  <w:vAlign w:val="center"/>
                </w:tcPr>
                <w:p w14:paraId="236F3E0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6BC7D8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803.44</w:t>
                  </w:r>
                </w:p>
              </w:tc>
            </w:tr>
            <w:tr w14:paraId="65AA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476AB0A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144</w:t>
                  </w:r>
                </w:p>
              </w:tc>
              <w:tc>
                <w:tcPr>
                  <w:tcW w:w="2243" w:type="dxa"/>
                  <w:shd w:val="clear" w:color="auto" w:fill="auto"/>
                  <w:vAlign w:val="center"/>
                </w:tcPr>
                <w:p w14:paraId="6856FC6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测视力挡眼板</w:t>
                  </w:r>
                </w:p>
              </w:tc>
              <w:tc>
                <w:tcPr>
                  <w:tcW w:w="2373" w:type="dxa"/>
                  <w:shd w:val="clear" w:color="auto" w:fill="auto"/>
                  <w:vAlign w:val="center"/>
                </w:tcPr>
                <w:p w14:paraId="21FACB2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豫亚西1200</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r>
                    <w:rPr>
                      <w:rFonts w:hint="eastAsia" w:ascii="宋体" w:hAnsi="宋体" w:eastAsia="宋体" w:cs="宋体"/>
                      <w:i w:val="0"/>
                      <w:iCs w:val="0"/>
                      <w:color w:val="000000" w:themeColor="text1"/>
                      <w:sz w:val="21"/>
                      <w:szCs w:val="21"/>
                      <w:highlight w:val="none"/>
                      <w:u w:val="none"/>
                      <w14:textFill>
                        <w14:solidFill>
                          <w14:schemeClr w14:val="tx1"/>
                        </w14:solidFill>
                      </w14:textFill>
                    </w:rPr>
                    <w:t>/包</w:t>
                  </w:r>
                </w:p>
              </w:tc>
              <w:tc>
                <w:tcPr>
                  <w:tcW w:w="857" w:type="dxa"/>
                  <w:shd w:val="clear" w:color="auto" w:fill="auto"/>
                  <w:vAlign w:val="center"/>
                </w:tcPr>
                <w:p w14:paraId="1E6FCD9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包</w:t>
                  </w:r>
                </w:p>
              </w:tc>
              <w:tc>
                <w:tcPr>
                  <w:tcW w:w="1627" w:type="dxa"/>
                  <w:shd w:val="clear" w:color="auto" w:fill="auto"/>
                  <w:vAlign w:val="center"/>
                </w:tcPr>
                <w:p w14:paraId="5FD4445B">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122.76</w:t>
                  </w:r>
                </w:p>
              </w:tc>
            </w:tr>
            <w:tr w14:paraId="4764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7D3727C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145</w:t>
                  </w:r>
                </w:p>
              </w:tc>
              <w:tc>
                <w:tcPr>
                  <w:tcW w:w="2243" w:type="dxa"/>
                  <w:vMerge w:val="restart"/>
                  <w:shd w:val="clear" w:color="auto" w:fill="auto"/>
                  <w:vAlign w:val="center"/>
                </w:tcPr>
                <w:p w14:paraId="468EEDA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电脑桌</w:t>
                  </w:r>
                </w:p>
              </w:tc>
              <w:tc>
                <w:tcPr>
                  <w:tcW w:w="2373" w:type="dxa"/>
                  <w:shd w:val="clear" w:color="auto" w:fill="auto"/>
                  <w:vAlign w:val="center"/>
                </w:tcPr>
                <w:p w14:paraId="4D21528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120*60*75cm</w:t>
                  </w:r>
                </w:p>
              </w:tc>
              <w:tc>
                <w:tcPr>
                  <w:tcW w:w="857" w:type="dxa"/>
                  <w:shd w:val="clear" w:color="auto" w:fill="auto"/>
                  <w:vAlign w:val="center"/>
                </w:tcPr>
                <w:p w14:paraId="58960CA2">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张</w:t>
                  </w:r>
                </w:p>
              </w:tc>
              <w:tc>
                <w:tcPr>
                  <w:tcW w:w="1627" w:type="dxa"/>
                  <w:shd w:val="clear" w:color="auto" w:fill="auto"/>
                  <w:vAlign w:val="center"/>
                </w:tcPr>
                <w:p w14:paraId="7C3530E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376.2</w:t>
                  </w:r>
                </w:p>
              </w:tc>
            </w:tr>
            <w:tr w14:paraId="4979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2F592F7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p>
              </w:tc>
              <w:tc>
                <w:tcPr>
                  <w:tcW w:w="2243" w:type="dxa"/>
                  <w:vMerge w:val="continue"/>
                  <w:shd w:val="clear" w:color="auto" w:fill="auto"/>
                  <w:vAlign w:val="center"/>
                </w:tcPr>
                <w:p w14:paraId="6C71807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22FF5E4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100*50*75cm</w:t>
                  </w:r>
                </w:p>
              </w:tc>
              <w:tc>
                <w:tcPr>
                  <w:tcW w:w="857" w:type="dxa"/>
                  <w:shd w:val="clear" w:color="auto" w:fill="auto"/>
                  <w:vAlign w:val="center"/>
                </w:tcPr>
                <w:p w14:paraId="487C0034">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张</w:t>
                  </w:r>
                </w:p>
              </w:tc>
              <w:tc>
                <w:tcPr>
                  <w:tcW w:w="1627" w:type="dxa"/>
                  <w:shd w:val="clear" w:color="auto" w:fill="auto"/>
                  <w:vAlign w:val="center"/>
                </w:tcPr>
                <w:p w14:paraId="248CD07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280.5</w:t>
                  </w:r>
                </w:p>
              </w:tc>
            </w:tr>
            <w:tr w14:paraId="2A8E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50BEE1F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t>146</w:t>
                  </w:r>
                </w:p>
              </w:tc>
              <w:tc>
                <w:tcPr>
                  <w:tcW w:w="2243" w:type="dxa"/>
                  <w:shd w:val="clear" w:color="auto" w:fill="auto"/>
                  <w:vAlign w:val="center"/>
                </w:tcPr>
                <w:p w14:paraId="7504437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医用高压水枪</w:t>
                  </w:r>
                </w:p>
              </w:tc>
              <w:tc>
                <w:tcPr>
                  <w:tcW w:w="2373" w:type="dxa"/>
                  <w:shd w:val="clear" w:color="auto" w:fill="auto"/>
                  <w:vAlign w:val="center"/>
                </w:tcPr>
                <w:p w14:paraId="55F692D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力航LH-Q101</w:t>
                  </w:r>
                </w:p>
              </w:tc>
              <w:tc>
                <w:tcPr>
                  <w:tcW w:w="857" w:type="dxa"/>
                  <w:shd w:val="clear" w:color="auto" w:fill="auto"/>
                  <w:vAlign w:val="center"/>
                </w:tcPr>
                <w:p w14:paraId="646888B2">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套</w:t>
                  </w:r>
                </w:p>
              </w:tc>
              <w:tc>
                <w:tcPr>
                  <w:tcW w:w="1627" w:type="dxa"/>
                  <w:shd w:val="clear" w:color="auto" w:fill="auto"/>
                  <w:vAlign w:val="center"/>
                </w:tcPr>
                <w:p w14:paraId="4029DC1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180.18</w:t>
                  </w:r>
                </w:p>
              </w:tc>
            </w:tr>
            <w:tr w14:paraId="0E7C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6B6DC6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147</w:t>
                  </w:r>
                </w:p>
              </w:tc>
              <w:tc>
                <w:tcPr>
                  <w:tcW w:w="2243" w:type="dxa"/>
                  <w:shd w:val="clear" w:color="auto" w:fill="auto"/>
                  <w:vAlign w:val="center"/>
                </w:tcPr>
                <w:p w14:paraId="1BC5D94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供应室消毒筐</w:t>
                  </w:r>
                </w:p>
              </w:tc>
              <w:tc>
                <w:tcPr>
                  <w:tcW w:w="2373" w:type="dxa"/>
                  <w:shd w:val="clear" w:color="auto" w:fill="auto"/>
                  <w:vAlign w:val="center"/>
                </w:tcPr>
                <w:p w14:paraId="7135B24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佳友6*6*5㎝</w:t>
                  </w:r>
                </w:p>
              </w:tc>
              <w:tc>
                <w:tcPr>
                  <w:tcW w:w="857" w:type="dxa"/>
                  <w:shd w:val="clear" w:color="auto" w:fill="auto"/>
                  <w:vAlign w:val="center"/>
                </w:tcPr>
                <w:p w14:paraId="2700A2EB">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p>
              </w:tc>
              <w:tc>
                <w:tcPr>
                  <w:tcW w:w="1627" w:type="dxa"/>
                  <w:shd w:val="clear" w:color="auto" w:fill="auto"/>
                  <w:vAlign w:val="center"/>
                </w:tcPr>
                <w:p w14:paraId="0FEE4AC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64.68</w:t>
                  </w:r>
                </w:p>
              </w:tc>
            </w:tr>
            <w:tr w14:paraId="255D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563EF70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148</w:t>
                  </w:r>
                </w:p>
              </w:tc>
              <w:tc>
                <w:tcPr>
                  <w:tcW w:w="2243" w:type="dxa"/>
                  <w:vMerge w:val="restart"/>
                  <w:shd w:val="clear" w:color="auto" w:fill="auto"/>
                  <w:vAlign w:val="center"/>
                </w:tcPr>
                <w:p w14:paraId="66E9C63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PE加厚周转箱</w:t>
                  </w:r>
                </w:p>
              </w:tc>
              <w:tc>
                <w:tcPr>
                  <w:tcW w:w="2373" w:type="dxa"/>
                  <w:shd w:val="clear" w:color="auto" w:fill="auto"/>
                  <w:vAlign w:val="center"/>
                </w:tcPr>
                <w:p w14:paraId="698EA44F">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600*490*300㎜</w:t>
                  </w:r>
                </w:p>
              </w:tc>
              <w:tc>
                <w:tcPr>
                  <w:tcW w:w="857" w:type="dxa"/>
                  <w:shd w:val="clear" w:color="auto" w:fill="auto"/>
                  <w:vAlign w:val="center"/>
                </w:tcPr>
                <w:p w14:paraId="21E34F4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p>
              </w:tc>
              <w:tc>
                <w:tcPr>
                  <w:tcW w:w="1627" w:type="dxa"/>
                  <w:shd w:val="clear" w:color="auto" w:fill="auto"/>
                  <w:vAlign w:val="center"/>
                </w:tcPr>
                <w:p w14:paraId="500ECE5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58.08</w:t>
                  </w:r>
                </w:p>
              </w:tc>
            </w:tr>
            <w:tr w14:paraId="1DFF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103311C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p>
              </w:tc>
              <w:tc>
                <w:tcPr>
                  <w:tcW w:w="2243" w:type="dxa"/>
                  <w:vMerge w:val="continue"/>
                  <w:shd w:val="clear" w:color="auto" w:fill="auto"/>
                  <w:vAlign w:val="center"/>
                </w:tcPr>
                <w:p w14:paraId="26AFD559">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7E97BD4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480*355*175㎜</w:t>
                  </w:r>
                </w:p>
              </w:tc>
              <w:tc>
                <w:tcPr>
                  <w:tcW w:w="857" w:type="dxa"/>
                  <w:shd w:val="clear" w:color="auto" w:fill="auto"/>
                  <w:vAlign w:val="center"/>
                </w:tcPr>
                <w:p w14:paraId="6EEB674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p>
              </w:tc>
              <w:tc>
                <w:tcPr>
                  <w:tcW w:w="1627" w:type="dxa"/>
                  <w:shd w:val="clear" w:color="auto" w:fill="auto"/>
                  <w:vAlign w:val="center"/>
                </w:tcPr>
                <w:p w14:paraId="6C29F22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32.34</w:t>
                  </w:r>
                </w:p>
              </w:tc>
            </w:tr>
            <w:tr w14:paraId="7942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5605568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149</w:t>
                  </w:r>
                </w:p>
              </w:tc>
              <w:tc>
                <w:tcPr>
                  <w:tcW w:w="2243" w:type="dxa"/>
                  <w:shd w:val="clear" w:color="auto" w:fill="auto"/>
                  <w:vAlign w:val="center"/>
                </w:tcPr>
                <w:p w14:paraId="2ADD903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过滤式消防自救呼吸器</w:t>
                  </w:r>
                </w:p>
              </w:tc>
              <w:tc>
                <w:tcPr>
                  <w:tcW w:w="2373" w:type="dxa"/>
                  <w:shd w:val="clear" w:color="auto" w:fill="auto"/>
                  <w:vAlign w:val="center"/>
                </w:tcPr>
                <w:p w14:paraId="62E66D0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玖安13*11*21㎝</w:t>
                  </w:r>
                </w:p>
              </w:tc>
              <w:tc>
                <w:tcPr>
                  <w:tcW w:w="857" w:type="dxa"/>
                  <w:shd w:val="clear" w:color="auto" w:fill="auto"/>
                  <w:vAlign w:val="center"/>
                </w:tcPr>
                <w:p w14:paraId="5981C250">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套</w:t>
                  </w:r>
                </w:p>
              </w:tc>
              <w:tc>
                <w:tcPr>
                  <w:tcW w:w="1627" w:type="dxa"/>
                  <w:shd w:val="clear" w:color="auto" w:fill="auto"/>
                  <w:vAlign w:val="center"/>
                </w:tcPr>
                <w:p w14:paraId="039532C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21.12</w:t>
                  </w:r>
                </w:p>
              </w:tc>
            </w:tr>
            <w:tr w14:paraId="2CD3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7585A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w:t>
                  </w:r>
                </w:p>
              </w:tc>
              <w:tc>
                <w:tcPr>
                  <w:tcW w:w="2243" w:type="dxa"/>
                  <w:shd w:val="clear" w:color="auto" w:fill="auto"/>
                  <w:vAlign w:val="center"/>
                </w:tcPr>
                <w:p w14:paraId="177DBD18">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伤情识别卡</w:t>
                  </w:r>
                </w:p>
              </w:tc>
              <w:tc>
                <w:tcPr>
                  <w:tcW w:w="2373" w:type="dxa"/>
                  <w:shd w:val="clear" w:color="auto" w:fill="auto"/>
                  <w:vAlign w:val="center"/>
                </w:tcPr>
                <w:p w14:paraId="31C34BF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 xml:space="preserve">红、黄、绿、黑 </w:t>
                  </w:r>
                </w:p>
              </w:tc>
              <w:tc>
                <w:tcPr>
                  <w:tcW w:w="857" w:type="dxa"/>
                  <w:shd w:val="clear" w:color="auto" w:fill="auto"/>
                  <w:vAlign w:val="center"/>
                </w:tcPr>
                <w:p w14:paraId="13E1D5D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套</w:t>
                  </w:r>
                </w:p>
              </w:tc>
              <w:tc>
                <w:tcPr>
                  <w:tcW w:w="1627" w:type="dxa"/>
                  <w:shd w:val="clear" w:color="auto" w:fill="auto"/>
                  <w:vAlign w:val="center"/>
                </w:tcPr>
                <w:p w14:paraId="47C6AF9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17.16</w:t>
                  </w:r>
                </w:p>
              </w:tc>
            </w:tr>
            <w:tr w14:paraId="6176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7220D48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151</w:t>
                  </w:r>
                </w:p>
              </w:tc>
              <w:tc>
                <w:tcPr>
                  <w:tcW w:w="2243" w:type="dxa"/>
                  <w:shd w:val="clear" w:color="auto" w:fill="auto"/>
                  <w:vAlign w:val="center"/>
                </w:tcPr>
                <w:p w14:paraId="6AF8B3D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紫外线护目镜</w:t>
                  </w:r>
                </w:p>
              </w:tc>
              <w:tc>
                <w:tcPr>
                  <w:tcW w:w="2373" w:type="dxa"/>
                  <w:shd w:val="clear" w:color="auto" w:fill="auto"/>
                  <w:vAlign w:val="center"/>
                </w:tcPr>
                <w:p w14:paraId="1CEEA7F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星创电子UVF-J161</w:t>
                  </w:r>
                </w:p>
              </w:tc>
              <w:tc>
                <w:tcPr>
                  <w:tcW w:w="857" w:type="dxa"/>
                  <w:shd w:val="clear" w:color="auto" w:fill="auto"/>
                  <w:vAlign w:val="center"/>
                </w:tcPr>
                <w:p w14:paraId="10F3E280">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副</w:t>
                  </w:r>
                </w:p>
              </w:tc>
              <w:tc>
                <w:tcPr>
                  <w:tcW w:w="1627" w:type="dxa"/>
                  <w:shd w:val="clear" w:color="auto" w:fill="auto"/>
                  <w:vAlign w:val="center"/>
                </w:tcPr>
                <w:p w14:paraId="03CF3C0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91.08</w:t>
                  </w:r>
                </w:p>
              </w:tc>
            </w:tr>
            <w:tr w14:paraId="066C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1702BC9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152</w:t>
                  </w:r>
                </w:p>
              </w:tc>
              <w:tc>
                <w:tcPr>
                  <w:tcW w:w="2243" w:type="dxa"/>
                  <w:shd w:val="clear" w:color="auto" w:fill="auto"/>
                  <w:vAlign w:val="center"/>
                </w:tcPr>
                <w:p w14:paraId="3D44627C">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婴儿电子体重秤</w:t>
                  </w:r>
                </w:p>
              </w:tc>
              <w:tc>
                <w:tcPr>
                  <w:tcW w:w="2373" w:type="dxa"/>
                  <w:shd w:val="clear" w:color="auto" w:fill="auto"/>
                  <w:vAlign w:val="center"/>
                </w:tcPr>
                <w:p w14:paraId="73165572">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花潮87*28.5㎝</w:t>
                  </w:r>
                </w:p>
              </w:tc>
              <w:tc>
                <w:tcPr>
                  <w:tcW w:w="857" w:type="dxa"/>
                  <w:shd w:val="clear" w:color="auto" w:fill="auto"/>
                  <w:vAlign w:val="center"/>
                </w:tcPr>
                <w:p w14:paraId="309D436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667FB2F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157.08</w:t>
                  </w:r>
                </w:p>
              </w:tc>
            </w:tr>
            <w:tr w14:paraId="3212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70D4D55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153</w:t>
                  </w:r>
                </w:p>
              </w:tc>
              <w:tc>
                <w:tcPr>
                  <w:tcW w:w="2243" w:type="dxa"/>
                  <w:shd w:val="clear" w:color="auto" w:fill="auto"/>
                  <w:vAlign w:val="center"/>
                </w:tcPr>
                <w:p w14:paraId="45D08241">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防潮箱</w:t>
                  </w:r>
                </w:p>
              </w:tc>
              <w:tc>
                <w:tcPr>
                  <w:tcW w:w="2373" w:type="dxa"/>
                  <w:shd w:val="clear" w:color="auto" w:fill="auto"/>
                  <w:vAlign w:val="center"/>
                </w:tcPr>
                <w:p w14:paraId="1D350516">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惠通30*31*45</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cm</w:t>
                  </w:r>
                </w:p>
              </w:tc>
              <w:tc>
                <w:tcPr>
                  <w:tcW w:w="857" w:type="dxa"/>
                  <w:shd w:val="clear" w:color="auto" w:fill="auto"/>
                  <w:vAlign w:val="center"/>
                </w:tcPr>
                <w:p w14:paraId="671A4209">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1AE48D5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215.16</w:t>
                  </w:r>
                </w:p>
              </w:tc>
            </w:tr>
            <w:tr w14:paraId="2FEE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551A21A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154</w:t>
                  </w:r>
                </w:p>
              </w:tc>
              <w:tc>
                <w:tcPr>
                  <w:tcW w:w="2243" w:type="dxa"/>
                  <w:shd w:val="clear" w:color="auto" w:fill="auto"/>
                  <w:vAlign w:val="center"/>
                </w:tcPr>
                <w:p w14:paraId="592EBE4B">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便携式医疗包</w:t>
                  </w:r>
                </w:p>
              </w:tc>
              <w:tc>
                <w:tcPr>
                  <w:tcW w:w="2373" w:type="dxa"/>
                  <w:shd w:val="clear" w:color="auto" w:fill="auto"/>
                  <w:vAlign w:val="center"/>
                </w:tcPr>
                <w:p w14:paraId="68F1C24E">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博立达45*25*25</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cm</w:t>
                  </w:r>
                </w:p>
              </w:tc>
              <w:tc>
                <w:tcPr>
                  <w:tcW w:w="857" w:type="dxa"/>
                  <w:shd w:val="clear" w:color="auto" w:fill="auto"/>
                  <w:vAlign w:val="center"/>
                </w:tcPr>
                <w:p w14:paraId="3555635B">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p>
              </w:tc>
              <w:tc>
                <w:tcPr>
                  <w:tcW w:w="1627" w:type="dxa"/>
                  <w:shd w:val="clear" w:color="auto" w:fill="auto"/>
                  <w:vAlign w:val="center"/>
                </w:tcPr>
                <w:p w14:paraId="3EC397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146.52</w:t>
                  </w:r>
                </w:p>
              </w:tc>
            </w:tr>
            <w:tr w14:paraId="6005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vMerge w:val="restart"/>
                  <w:shd w:val="clear" w:color="auto" w:fill="auto"/>
                  <w:vAlign w:val="center"/>
                </w:tcPr>
                <w:p w14:paraId="4E45047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155</w:t>
                  </w:r>
                </w:p>
              </w:tc>
              <w:tc>
                <w:tcPr>
                  <w:tcW w:w="2243" w:type="dxa"/>
                  <w:vMerge w:val="restart"/>
                  <w:shd w:val="clear" w:color="auto" w:fill="auto"/>
                  <w:vAlign w:val="center"/>
                </w:tcPr>
                <w:p w14:paraId="2D144FF7">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麦士康压脉绑带</w:t>
                  </w:r>
                </w:p>
              </w:tc>
              <w:tc>
                <w:tcPr>
                  <w:tcW w:w="2373" w:type="dxa"/>
                  <w:shd w:val="clear" w:color="auto" w:fill="auto"/>
                  <w:vAlign w:val="center"/>
                </w:tcPr>
                <w:p w14:paraId="729E7345">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4㎝宽</w:t>
                  </w:r>
                </w:p>
              </w:tc>
              <w:tc>
                <w:tcPr>
                  <w:tcW w:w="857" w:type="dxa"/>
                  <w:shd w:val="clear" w:color="auto" w:fill="auto"/>
                  <w:vAlign w:val="center"/>
                </w:tcPr>
                <w:p w14:paraId="42461971">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条</w:t>
                  </w:r>
                </w:p>
              </w:tc>
              <w:tc>
                <w:tcPr>
                  <w:tcW w:w="1627" w:type="dxa"/>
                  <w:shd w:val="clear" w:color="auto" w:fill="auto"/>
                  <w:vAlign w:val="center"/>
                </w:tcPr>
                <w:p w14:paraId="2999043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15.84</w:t>
                  </w:r>
                </w:p>
              </w:tc>
            </w:tr>
            <w:tr w14:paraId="599D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vMerge w:val="continue"/>
                  <w:shd w:val="clear" w:color="auto" w:fill="auto"/>
                  <w:vAlign w:val="center"/>
                </w:tcPr>
                <w:p w14:paraId="31ABE9E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2243" w:type="dxa"/>
                  <w:vMerge w:val="continue"/>
                  <w:shd w:val="clear" w:color="auto" w:fill="auto"/>
                  <w:vAlign w:val="center"/>
                </w:tcPr>
                <w:p w14:paraId="29D8563D">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373" w:type="dxa"/>
                  <w:shd w:val="clear" w:color="auto" w:fill="auto"/>
                  <w:vAlign w:val="center"/>
                </w:tcPr>
                <w:p w14:paraId="46BA54D4">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3.2㎝宽</w:t>
                  </w:r>
                </w:p>
              </w:tc>
              <w:tc>
                <w:tcPr>
                  <w:tcW w:w="857" w:type="dxa"/>
                  <w:shd w:val="clear" w:color="auto" w:fill="auto"/>
                  <w:vAlign w:val="center"/>
                </w:tcPr>
                <w:p w14:paraId="507F792D">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条</w:t>
                  </w:r>
                </w:p>
              </w:tc>
              <w:tc>
                <w:tcPr>
                  <w:tcW w:w="1627" w:type="dxa"/>
                  <w:shd w:val="clear" w:color="auto" w:fill="auto"/>
                  <w:vAlign w:val="center"/>
                </w:tcPr>
                <w:p w14:paraId="3538614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13.2</w:t>
                  </w:r>
                </w:p>
              </w:tc>
            </w:tr>
            <w:tr w14:paraId="7728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F0105D3">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156</w:t>
                  </w:r>
                </w:p>
              </w:tc>
              <w:tc>
                <w:tcPr>
                  <w:tcW w:w="2243" w:type="dxa"/>
                  <w:shd w:val="clear" w:color="auto" w:fill="auto"/>
                  <w:vAlign w:val="center"/>
                </w:tcPr>
                <w:p w14:paraId="113CF3D0">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移动拖把桶</w:t>
                  </w:r>
                </w:p>
              </w:tc>
              <w:tc>
                <w:tcPr>
                  <w:tcW w:w="2373" w:type="dxa"/>
                  <w:shd w:val="clear" w:color="auto" w:fill="auto"/>
                  <w:vAlign w:val="center"/>
                </w:tcPr>
                <w:p w14:paraId="30841AD3">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80*40*23㎝</w:t>
                  </w:r>
                </w:p>
              </w:tc>
              <w:tc>
                <w:tcPr>
                  <w:tcW w:w="857" w:type="dxa"/>
                  <w:shd w:val="clear" w:color="auto" w:fill="auto"/>
                  <w:vAlign w:val="center"/>
                </w:tcPr>
                <w:p w14:paraId="2A237FED">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750EC51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240.9</w:t>
                  </w:r>
                </w:p>
              </w:tc>
            </w:tr>
            <w:tr w14:paraId="27B7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1A58C584">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157</w:t>
                  </w:r>
                </w:p>
              </w:tc>
              <w:tc>
                <w:tcPr>
                  <w:tcW w:w="2243" w:type="dxa"/>
                  <w:shd w:val="clear" w:color="auto" w:fill="auto"/>
                  <w:vAlign w:val="center"/>
                </w:tcPr>
                <w:p w14:paraId="017E7520">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一次性塑料杯</w:t>
                  </w:r>
                </w:p>
              </w:tc>
              <w:tc>
                <w:tcPr>
                  <w:tcW w:w="2373" w:type="dxa"/>
                  <w:shd w:val="clear" w:color="auto" w:fill="auto"/>
                  <w:vAlign w:val="center"/>
                </w:tcPr>
                <w:p w14:paraId="25C8E4A9">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2000个</w:t>
                  </w:r>
                </w:p>
              </w:tc>
              <w:tc>
                <w:tcPr>
                  <w:tcW w:w="857" w:type="dxa"/>
                  <w:shd w:val="clear" w:color="auto" w:fill="auto"/>
                  <w:vAlign w:val="center"/>
                </w:tcPr>
                <w:p w14:paraId="109576D2">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箱</w:t>
                  </w:r>
                </w:p>
              </w:tc>
              <w:tc>
                <w:tcPr>
                  <w:tcW w:w="1627" w:type="dxa"/>
                  <w:shd w:val="clear" w:color="auto" w:fill="auto"/>
                  <w:vAlign w:val="center"/>
                </w:tcPr>
                <w:p w14:paraId="4A2143F6">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39.6</w:t>
                  </w:r>
                </w:p>
              </w:tc>
            </w:tr>
            <w:tr w14:paraId="7A93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380FFA9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158</w:t>
                  </w:r>
                </w:p>
              </w:tc>
              <w:tc>
                <w:tcPr>
                  <w:tcW w:w="2243" w:type="dxa"/>
                  <w:shd w:val="clear" w:color="auto" w:fill="auto"/>
                  <w:vAlign w:val="center"/>
                </w:tcPr>
                <w:p w14:paraId="457494B5">
                  <w:pPr>
                    <w:spacing w:line="240" w:lineRule="auto"/>
                    <w:jc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安检门</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w:t>
                  </w:r>
                  <w:r>
                    <w:rPr>
                      <w:rFonts w:hint="eastAsia" w:ascii="宋体" w:hAnsi="宋体" w:eastAsia="宋体" w:cs="宋体"/>
                      <w:i w:val="0"/>
                      <w:iCs w:val="0"/>
                      <w:color w:val="000000" w:themeColor="text1"/>
                      <w:sz w:val="21"/>
                      <w:szCs w:val="21"/>
                      <w:highlight w:val="none"/>
                      <w:u w:val="none"/>
                      <w14:textFill>
                        <w14:solidFill>
                          <w14:schemeClr w14:val="tx1"/>
                        </w14:solidFill>
                      </w14:textFill>
                    </w:rPr>
                    <w:t>安谐</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w:t>
                  </w:r>
                </w:p>
              </w:tc>
              <w:tc>
                <w:tcPr>
                  <w:tcW w:w="2373" w:type="dxa"/>
                  <w:shd w:val="clear" w:color="auto" w:fill="auto"/>
                  <w:vAlign w:val="center"/>
                </w:tcPr>
                <w:p w14:paraId="3ED3341B">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外框220</w:t>
                  </w:r>
                  <w:r>
                    <w:rPr>
                      <w:rFonts w:hint="eastAsia" w:ascii="宋体" w:hAnsi="宋体" w:eastAsia="宋体" w:cs="宋体"/>
                      <w:i w:val="0"/>
                      <w:iCs w:val="0"/>
                      <w:color w:val="000000" w:themeColor="text1"/>
                      <w:sz w:val="21"/>
                      <w:szCs w:val="21"/>
                      <w:highlight w:val="none"/>
                      <w:u w:val="none"/>
                      <w14:textFill>
                        <w14:solidFill>
                          <w14:schemeClr w14:val="tx1"/>
                        </w14:solidFill>
                      </w14:textFill>
                    </w:rPr>
                    <w:t>*</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85.5</w:t>
                  </w:r>
                  <w:r>
                    <w:rPr>
                      <w:rFonts w:hint="eastAsia" w:ascii="宋体" w:hAnsi="宋体" w:eastAsia="宋体" w:cs="宋体"/>
                      <w:i w:val="0"/>
                      <w:iCs w:val="0"/>
                      <w:color w:val="000000" w:themeColor="text1"/>
                      <w:sz w:val="21"/>
                      <w:szCs w:val="21"/>
                      <w:highlight w:val="none"/>
                      <w:u w:val="none"/>
                      <w14:textFill>
                        <w14:solidFill>
                          <w14:schemeClr w14:val="tx1"/>
                        </w14:solidFill>
                      </w14:textFill>
                    </w:rPr>
                    <w:t>*</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47cm</w:t>
                  </w:r>
                </w:p>
              </w:tc>
              <w:tc>
                <w:tcPr>
                  <w:tcW w:w="857" w:type="dxa"/>
                  <w:shd w:val="clear" w:color="auto" w:fill="auto"/>
                  <w:vAlign w:val="center"/>
                </w:tcPr>
                <w:p w14:paraId="191A3187">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571F882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1056</w:t>
                  </w:r>
                </w:p>
              </w:tc>
            </w:tr>
            <w:tr w14:paraId="2F8B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3" w:hRule="atLeast"/>
                <w:jc w:val="center"/>
              </w:trPr>
              <w:tc>
                <w:tcPr>
                  <w:tcW w:w="816" w:type="dxa"/>
                  <w:shd w:val="clear" w:color="auto" w:fill="auto"/>
                  <w:vAlign w:val="center"/>
                </w:tcPr>
                <w:p w14:paraId="0AD91FE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159</w:t>
                  </w:r>
                </w:p>
              </w:tc>
              <w:tc>
                <w:tcPr>
                  <w:tcW w:w="2243" w:type="dxa"/>
                  <w:shd w:val="clear" w:color="auto" w:fill="auto"/>
                  <w:vAlign w:val="center"/>
                </w:tcPr>
                <w:p w14:paraId="037D7859">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床尾桌</w:t>
                  </w:r>
                </w:p>
              </w:tc>
              <w:tc>
                <w:tcPr>
                  <w:tcW w:w="2373" w:type="dxa"/>
                  <w:shd w:val="clear" w:color="auto" w:fill="auto"/>
                  <w:vAlign w:val="center"/>
                </w:tcPr>
                <w:p w14:paraId="228BF9B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70*40㎝可升降</w:t>
                  </w:r>
                </w:p>
              </w:tc>
              <w:tc>
                <w:tcPr>
                  <w:tcW w:w="857" w:type="dxa"/>
                  <w:shd w:val="clear" w:color="auto" w:fill="auto"/>
                  <w:vAlign w:val="center"/>
                </w:tcPr>
                <w:p w14:paraId="069EE2BF">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台</w:t>
                  </w:r>
                </w:p>
              </w:tc>
              <w:tc>
                <w:tcPr>
                  <w:tcW w:w="1627" w:type="dxa"/>
                  <w:shd w:val="clear" w:color="auto" w:fill="auto"/>
                  <w:vAlign w:val="center"/>
                </w:tcPr>
                <w:p w14:paraId="4C189D5D">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170.28</w:t>
                  </w:r>
                </w:p>
              </w:tc>
            </w:tr>
            <w:tr w14:paraId="16AC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6" w:type="dxa"/>
                  <w:shd w:val="clear" w:color="auto" w:fill="auto"/>
                  <w:vAlign w:val="center"/>
                </w:tcPr>
                <w:p w14:paraId="4C2F7B1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160</w:t>
                  </w:r>
                </w:p>
              </w:tc>
              <w:tc>
                <w:tcPr>
                  <w:tcW w:w="2243" w:type="dxa"/>
                  <w:shd w:val="clear" w:color="auto" w:fill="auto"/>
                  <w:vAlign w:val="center"/>
                </w:tcPr>
                <w:p w14:paraId="4FA41B2A">
                  <w:pPr>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定制彩印牌匾</w:t>
                  </w:r>
                </w:p>
              </w:tc>
              <w:tc>
                <w:tcPr>
                  <w:tcW w:w="2373" w:type="dxa"/>
                  <w:shd w:val="clear" w:color="auto" w:fill="auto"/>
                  <w:vAlign w:val="center"/>
                </w:tcPr>
                <w:p w14:paraId="536B64AD">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50*70</w:t>
                  </w: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cm</w:t>
                  </w:r>
                </w:p>
              </w:tc>
              <w:tc>
                <w:tcPr>
                  <w:tcW w:w="857" w:type="dxa"/>
                  <w:shd w:val="clear" w:color="auto" w:fill="auto"/>
                  <w:vAlign w:val="center"/>
                </w:tcPr>
                <w:p w14:paraId="3D840EA9">
                  <w:pPr>
                    <w:spacing w:line="240" w:lineRule="auto"/>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个</w:t>
                  </w:r>
                </w:p>
              </w:tc>
              <w:tc>
                <w:tcPr>
                  <w:tcW w:w="1627" w:type="dxa"/>
                  <w:shd w:val="clear" w:color="auto" w:fill="auto"/>
                  <w:vAlign w:val="center"/>
                </w:tcPr>
                <w:p w14:paraId="16487C9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125.4</w:t>
                  </w:r>
                </w:p>
              </w:tc>
            </w:tr>
          </w:tbl>
          <w:p w14:paraId="472A2CE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i w:val="0"/>
                <w:iCs w:val="0"/>
                <w:caps w:val="0"/>
                <w:color w:val="000000" w:themeColor="text1"/>
                <w:spacing w:val="0"/>
                <w:sz w:val="21"/>
                <w:szCs w:val="21"/>
                <w:highlight w:val="none"/>
                <w:shd w:val="clear" w:color="auto" w:fill="FFFFFF"/>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备注：在服务期限内，如配送物品不在配送清单内的日常用品，由采购人和中标供应商协商或调研确定物品单价的最高限价（可参考线上商城：如京东、天猫；线下商超：如大润发、昌大昌、天虹等），按中标折扣率进行结算。</w:t>
            </w:r>
          </w:p>
        </w:tc>
      </w:tr>
      <w:tr w14:paraId="74EF6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88" w:type="dxa"/>
            <w:vAlign w:val="top"/>
          </w:tcPr>
          <w:p w14:paraId="549A2F72">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tc>
        <w:tc>
          <w:tcPr>
            <w:tcW w:w="8306" w:type="dxa"/>
            <w:gridSpan w:val="2"/>
            <w:vAlign w:val="top"/>
          </w:tcPr>
          <w:p w14:paraId="12224EE3">
            <w:pPr>
              <w:pStyle w:val="17"/>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打“★”号条款为实质性条款，若有任何一条负偏离或不满足则导致投标无效。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打“▲”号条款为重要技术参数，若有部分“▲”条款未响应或不满足，不作为无效投标条款。</w:t>
            </w:r>
          </w:p>
        </w:tc>
      </w:tr>
    </w:tbl>
    <w:p w14:paraId="6AB410F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F01BF42">
      <w:pPr>
        <w:jc w:val="cente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p>
    <w:p w14:paraId="75AF8DE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77A25642">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p>
    <w:p w14:paraId="76946EC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37AC12D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2FF6E30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464426E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694D88D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019622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4C408EB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710874F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5CEE7F6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93AE5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0CAEFA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2BBB83EB">
            <w:pPr>
              <w:pStyle w:val="17"/>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4159CA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AF66BC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1ED44FBF">
            <w:pPr>
              <w:pStyle w:val="17"/>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7AB03C3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0F1426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442C66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455B2A6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76C34FD6">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本项目共1个采购包</w:t>
            </w:r>
          </w:p>
        </w:tc>
      </w:tr>
      <w:tr w14:paraId="0ACF10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66D1C5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1C981F3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63E85B57">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4D189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E0B3E2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65449E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71978CB4">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 （供应商应当审慎标记各评审项的应答部分，标记内容清晰且完整，否则将自行承担不利后果）</w:t>
            </w:r>
          </w:p>
        </w:tc>
      </w:tr>
      <w:tr w14:paraId="51A4F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212C2F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55FDBF58">
            <w:pPr>
              <w:pStyle w:val="17"/>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4C3EA7B4">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tc>
      </w:tr>
      <w:tr w14:paraId="035B2B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F6FD5B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F09FA42">
            <w:pPr>
              <w:pStyle w:val="17"/>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52DC13A6">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采购包1：折扣率</w:t>
            </w:r>
          </w:p>
        </w:tc>
      </w:tr>
      <w:tr w14:paraId="58C4B7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7C7EBC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35A3D27A">
            <w:pPr>
              <w:pStyle w:val="17"/>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616078D2">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采购包1：0% - </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37BAE7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A2D996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0C80E89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298192C4">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10BF6C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472598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54483EA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37969A6">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449806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2D0577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7F9007F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B890216">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6D1904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01ABE1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5D1A256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2C1717D">
            <w:pPr>
              <w:pStyle w:val="17"/>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219433F7">
            <w:pPr>
              <w:pStyle w:val="17"/>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23530554">
            <w:pPr>
              <w:pStyle w:val="17"/>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（内含“开标一览表”、“分项报价表”、“法定代表人（负责人）证明书”和“法定代表人（负责人）授权书”）</w:t>
            </w:r>
          </w:p>
          <w:p w14:paraId="11C405E8">
            <w:pPr>
              <w:pStyle w:val="17"/>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561ADAA5">
            <w:pPr>
              <w:pStyle w:val="17"/>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A802597">
            <w:pPr>
              <w:pStyle w:val="17"/>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17F8CC49">
            <w:pPr>
              <w:pStyle w:val="17"/>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40A241C3">
            <w:pPr>
              <w:pStyle w:val="17"/>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76B00BA5">
            <w:pPr>
              <w:pStyle w:val="17"/>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71043F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D698FF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5585E3A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272ABCD1">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tc>
      </w:tr>
      <w:tr w14:paraId="45A582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330C52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57A812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61E06862">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tc>
      </w:tr>
      <w:tr w14:paraId="77F6B5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4D724B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7EE115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7D551AEC">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p w14:paraId="6468C7F8">
            <w:pPr>
              <w:pStyle w:val="17"/>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36FF93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928064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13C8F9A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00E48F51">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w:t>
            </w:r>
          </w:p>
        </w:tc>
      </w:tr>
      <w:tr w14:paraId="32F30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B42137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075C6DE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7BC267A">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77820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CC6F3E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2B71A9B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代理服务费</w:t>
            </w:r>
          </w:p>
        </w:tc>
        <w:tc>
          <w:tcPr>
            <w:tcW w:w="6672" w:type="dxa"/>
            <w:gridSpan w:val="2"/>
            <w:vAlign w:val="center"/>
          </w:tcPr>
          <w:p w14:paraId="66D129CB">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收取。</w:t>
            </w:r>
          </w:p>
          <w:p w14:paraId="53171D55">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机构代理服务收费标准：招标代理服务费按差额定率累进法计算。收费标准参照原国家发展计划委员会颁发的计价格[2002]1980号文《招标代理服务收费管理暂行办法》及国家发改委[2003]857号文及发改价格[2011]534号文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每家中标供应商缴纳中标服务费叁仟元整（¥3000.00元）</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中标服务费由中标人</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分别</w:t>
            </w:r>
            <w:r>
              <w:rPr>
                <w:rFonts w:hint="eastAsia" w:ascii="宋体" w:hAnsi="宋体" w:eastAsia="宋体" w:cs="宋体"/>
                <w:b/>
                <w:bCs/>
                <w:color w:val="000000" w:themeColor="text1"/>
                <w:sz w:val="21"/>
                <w:szCs w:val="21"/>
                <w:highlight w:val="none"/>
                <w14:textFill>
                  <w14:solidFill>
                    <w14:schemeClr w14:val="tx1"/>
                  </w14:solidFill>
                </w14:textFill>
              </w:rPr>
              <w:t>在领取中标通知书前以银行转账方式一次性支付。</w:t>
            </w:r>
          </w:p>
        </w:tc>
      </w:tr>
      <w:tr w14:paraId="7B0EB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8FAF97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0E08D39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D6DAEC6">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0890D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596B3B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4DFE0B82">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7BD64DD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761DC1D6">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广东业信采购招标有限公司</w:t>
            </w:r>
          </w:p>
          <w:p w14:paraId="309A9D36">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44547801040002249</w:t>
            </w:r>
          </w:p>
          <w:p w14:paraId="39889F53">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r w14:paraId="74402E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12" w:hRule="atLeast"/>
          <w:jc w:val="center"/>
        </w:trPr>
        <w:tc>
          <w:tcPr>
            <w:tcW w:w="649" w:type="dxa"/>
            <w:vAlign w:val="center"/>
          </w:tcPr>
          <w:p w14:paraId="0CC8AF1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2CF6517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4FF1B731">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采购包1：专门面向中小企业</w:t>
            </w:r>
          </w:p>
        </w:tc>
      </w:tr>
      <w:tr w14:paraId="17EA2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52BB20A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5E9376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1331718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495FCA3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DF2F1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2A6A8CAC">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79B9F301">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E3C226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26D7FAD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"http://www.gdgpo.gov.cn"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http://www.gdgpo.com.cn</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r>
      <w:tr w14:paraId="7E71D8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0DE4BD2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26CA619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3D46AE8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3EB5038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http://www.yjcg.cc</w:t>
            </w:r>
          </w:p>
        </w:tc>
      </w:tr>
    </w:tbl>
    <w:p w14:paraId="10C893F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0E640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AB2CE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p>
    <w:p w14:paraId="2DA79CD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38E1DB5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5BC20A7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58018FE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3D6EFB8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5211228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5BA49C62">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566DB4F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6334287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D3BDAE9">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221D55E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300451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78814A6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40A4937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08403E1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6E93CDF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3ED5EA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2F48FFF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CBEE0C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6CD703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1F469AB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2B9BC6B6">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6F320BB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25AE40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F43DDF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74A70A85">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442E57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182F673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5DBB971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7FC6130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248FF84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36C89F5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70113D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5E7AEA1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1968C2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1A9C78B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24A1B8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407DA87A">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39A2EE3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12A1E78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74D1F86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7534FE3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p>
    <w:p w14:paraId="0164B1D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2309C5C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25ED5E2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37A062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4.投标人在规定的时间内未对招标文件提出疑问、质疑或要求澄清的，将视其为无异议。对招标文件中描述有歧义或前后不一致的地方，评标委员会有权进行评判，但对同一条款的评判应适用于每个投标人。</w:t>
      </w:r>
    </w:p>
    <w:p w14:paraId="55D66CD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p>
    <w:p w14:paraId="7925E5A3">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490B163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CF0BCE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5636A271">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75676C2A">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0B5A5D6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3943663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6D3A97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61B759A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79D3F44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02CF31C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42D7C0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2.7投标人必须按招标文件指定的格式填写各种报价，各报价应计算正确。除在招标文件另有规定外（如：报折扣、报优惠率等），计量单位应使用中华人民共和国法定计量单位，以人民币填报所有报价。</w:t>
      </w:r>
    </w:p>
    <w:p w14:paraId="1A75F91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2.8投标文件以及投标人与采购人、代理机构就有关投标的往来函电均应使用中文。投标人提交的支持性文件和印制的文件可以用另一种语言，但相应内容应翻译成中文，在解释投标文件时以中文文本为准。</w:t>
      </w:r>
    </w:p>
    <w:p w14:paraId="20C1D6F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2DB581B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7024F51C">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55BD89EE">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1EA8574A">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0" w:name="_Toc339441078"/>
      <w:bookmarkStart w:id="1" w:name="_Toc339019880"/>
      <w:bookmarkStart w:id="2" w:name="_Toc336681926"/>
      <w:bookmarkStart w:id="3" w:name="_Toc345513858"/>
      <w:bookmarkStart w:id="4" w:name="_Toc333935337"/>
      <w:bookmarkStart w:id="5" w:name="_Toc332206699"/>
      <w:bookmarkStart w:id="6" w:name="_Toc341348329"/>
      <w:bookmarkStart w:id="7" w:name="_Toc331512889"/>
      <w:bookmarkStart w:id="8" w:name="_Toc332270337"/>
      <w:bookmarkStart w:id="9" w:name="_Toc340507433"/>
      <w:bookmarkStart w:id="10" w:name="_Toc365967064"/>
      <w:bookmarkStart w:id="11" w:name="_Toc333238624"/>
      <w:bookmarkStart w:id="12" w:name="_Toc349143580"/>
      <w:bookmarkStart w:id="13" w:name="_Toc331684029"/>
      <w:bookmarkStart w:id="14" w:name="_Toc339362291"/>
      <w:bookmarkStart w:id="15" w:name="_Toc330459976"/>
      <w:bookmarkStart w:id="16" w:name="_Toc340677061"/>
      <w:bookmarkStart w:id="17" w:name="_Toc366072519"/>
      <w:bookmarkStart w:id="18" w:name="_Toc333935678"/>
      <w:bookmarkStart w:id="19" w:name="_Toc349127617"/>
      <w:bookmarkStart w:id="20" w:name="_Toc333237668"/>
      <w:bookmarkStart w:id="21" w:name="_Toc342296751"/>
      <w:bookmarkStart w:id="22" w:name="_Toc337632349"/>
      <w:bookmarkStart w:id="23" w:name="_Toc374454591"/>
      <w:bookmarkStart w:id="24" w:name="_Toc503785420"/>
      <w:bookmarkStart w:id="25" w:name="_Toc336681571"/>
      <w:bookmarkStart w:id="26" w:name="_Toc339020224"/>
      <w:bookmarkStart w:id="27" w:name="_Toc333237779"/>
      <w:bookmarkStart w:id="28" w:name="_Toc350438740"/>
      <w:bookmarkStart w:id="29" w:name="_Toc339020086"/>
      <w:bookmarkStart w:id="30" w:name="_Toc342060365"/>
      <w:bookmarkStart w:id="31" w:name="_Toc340672860"/>
      <w:bookmarkStart w:id="32" w:name="_Toc339020006"/>
      <w:bookmarkStart w:id="33" w:name="_Toc350756441"/>
      <w:bookmarkStart w:id="34" w:name="_Toc365985170"/>
      <w:bookmarkStart w:id="35" w:name="_Toc497224218"/>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34A9B126">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14:paraId="16A1E2B0">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0FF344B7">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26D26B9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17D7E6C0">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6AACCA49">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11590BD2">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21EC4D1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11057DBF">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2722D83E">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152E9DE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36" w:name="_Toc349127620"/>
      <w:bookmarkStart w:id="37" w:name="_Toc345513861"/>
      <w:bookmarkStart w:id="38" w:name="_Toc337632352"/>
      <w:bookmarkStart w:id="39" w:name="_Toc339441081"/>
      <w:bookmarkStart w:id="40" w:name="_Toc332206702"/>
      <w:bookmarkStart w:id="41" w:name="_Toc341348332"/>
      <w:bookmarkStart w:id="42" w:name="_Toc333935681"/>
      <w:bookmarkStart w:id="43" w:name="_Toc333237782"/>
      <w:bookmarkStart w:id="44" w:name="_Toc340507436"/>
      <w:bookmarkStart w:id="45" w:name="_Toc339020009"/>
      <w:bookmarkStart w:id="46" w:name="_Toc336681929"/>
      <w:bookmarkStart w:id="47" w:name="_Toc333238627"/>
      <w:bookmarkStart w:id="48" w:name="_Toc331512892"/>
      <w:bookmarkStart w:id="49" w:name="_Toc503785423"/>
      <w:bookmarkStart w:id="50" w:name="_Toc349143583"/>
      <w:bookmarkStart w:id="51" w:name="_Toc350756444"/>
      <w:bookmarkStart w:id="52" w:name="_Toc339362294"/>
      <w:bookmarkStart w:id="53" w:name="_Toc497224221"/>
      <w:bookmarkStart w:id="54" w:name="_Toc339019883"/>
      <w:bookmarkStart w:id="55" w:name="_Toc365967067"/>
      <w:bookmarkStart w:id="56" w:name="_Toc339020227"/>
      <w:bookmarkStart w:id="57" w:name="_Toc350438743"/>
      <w:bookmarkStart w:id="58" w:name="_Toc333935340"/>
      <w:bookmarkStart w:id="59" w:name="_Toc331684032"/>
      <w:bookmarkStart w:id="60" w:name="_Toc330459979"/>
      <w:bookmarkStart w:id="61" w:name="_Toc342060368"/>
      <w:bookmarkStart w:id="62" w:name="_Toc365985173"/>
      <w:bookmarkStart w:id="63" w:name="_Toc332270340"/>
      <w:bookmarkStart w:id="64" w:name="_Toc342296754"/>
      <w:bookmarkStart w:id="65" w:name="_Toc336681574"/>
      <w:bookmarkStart w:id="66" w:name="_Toc374454594"/>
      <w:bookmarkStart w:id="67" w:name="_Toc340677064"/>
      <w:bookmarkStart w:id="68" w:name="_Toc366072522"/>
      <w:bookmarkStart w:id="69" w:name="_Toc340672863"/>
      <w:bookmarkStart w:id="70" w:name="_Toc333237671"/>
      <w:bookmarkStart w:id="71" w:name="_Toc339020089"/>
      <w:bookmarkStart w:id="72" w:name="_Toc17227"/>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6133399B">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45EB498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2049483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6.1投标保证金的缴纳</w:t>
      </w:r>
    </w:p>
    <w:p w14:paraId="39EEC20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30C9FB5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25D6AFB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367473C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3895214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6.2投标保证金的退还：</w:t>
      </w:r>
    </w:p>
    <w:p w14:paraId="694B366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369680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3216C07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7EB7E9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1C9223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782AE31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3432DB7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AE006A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5A3CD51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33D36B6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6DD97DC0">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33BC27F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6D92BB6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802618C">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41514AF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70D01D4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40BCF21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76D14943">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6E2C028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1054CD9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4C34660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0375E91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1128C4F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4AC9B02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p>
    <w:p w14:paraId="31595274">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2E99854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137025E5">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726E3DB3">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C970F2B">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B04EFAC">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7D26E5AD">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6EAFA631">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06C0C4BD">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ACA406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504D7A0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6006661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448C721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0B39F4A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401B66F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4646C60">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7AEA1EF3">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7694B73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1022728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754A6FE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5CE4CA1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5A04CDE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046C25D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139F489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p>
    <w:p w14:paraId="5DC6892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710A101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40CF310A">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2B636ED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5CD52F5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10B6F3A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6D87E90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5D4DCCE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79518E6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DCA0E9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5D07A6F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495387A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52463BA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00DF342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76B7CE1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2B1F33E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627E597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31292E5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58F7C6A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7AFCFBF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42F43BC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0F20F11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5DDF895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p>
    <w:p w14:paraId="11416B0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6969B98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0480D68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F0BC19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5658424A">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0D29728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214ACC4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178746BB">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74CE649">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0C207D4">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p>
    <w:p w14:paraId="74C76CA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p>
    <w:p w14:paraId="4362B7E9">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2B51C44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122EFEC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3BAB759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1D69886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1E9A955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24434228">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6AA844B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6E5DB8D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7158E3E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48B8DA0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5558BA0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3A2B0F4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647C0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5E7BBA2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023CBA53">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61DF99D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EBD5E4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288CD5E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54B36D2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0B8C57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4248EA6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1290A26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494E334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4486A99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1ED8136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67FEE571">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0750ED3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3F626F56">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478E3F1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52EDF9B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6F625F8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5CD4CB2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09023C4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44A89BB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7DA8071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二.政府采购政策落实</w:t>
      </w:r>
    </w:p>
    <w:p w14:paraId="0541E42B">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5DAB290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1538158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0FFC777">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6958B5B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2C8F9FA2">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18F977A">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11319F9D">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0D86F574">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E3CE627">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0E783145">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4F812EB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442C21A5">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07EE921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2"/>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6FD032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2FD0277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6302563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55C9523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0FBB1ED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17E664C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37CCD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32F27F2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center"/>
          </w:tcPr>
          <w:p w14:paraId="6747C2B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center"/>
          </w:tcPr>
          <w:p w14:paraId="739A090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w:t>
            </w:r>
          </w:p>
        </w:tc>
        <w:tc>
          <w:tcPr>
            <w:tcW w:w="859" w:type="dxa"/>
            <w:vAlign w:val="center"/>
          </w:tcPr>
          <w:p w14:paraId="77A209F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center"/>
          </w:tcPr>
          <w:p w14:paraId="28041C6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09ACFC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54CA7C93">
            <w:pPr>
              <w:pStyle w:val="17"/>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380886A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323487C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086B522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49662C6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w:t>
            </w:r>
          </w:p>
          <w:p w14:paraId="22CBCFDF">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55ECDE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3251BB8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1D8D26D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585FF0D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7E87E87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7AB5F31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3BDDC80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291B5E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665FD8C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4729E28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三、评审程序</w:t>
      </w:r>
    </w:p>
    <w:p w14:paraId="74BAB6A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079FF83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DFB6C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75B74C0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22CDF12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6DA940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2729D30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25C2BEB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4A7A0B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36E6F6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6476F2B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025497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4552C5F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3F6AADC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402"/>
        <w:gridCol w:w="5697"/>
      </w:tblGrid>
      <w:tr w14:paraId="5A3E1D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C934D8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8099" w:type="dxa"/>
            <w:gridSpan w:val="2"/>
            <w:vAlign w:val="center"/>
          </w:tcPr>
          <w:p w14:paraId="1B337AE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0EEA57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2A941D0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402" w:type="dxa"/>
            <w:vAlign w:val="center"/>
          </w:tcPr>
          <w:p w14:paraId="3926E2C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697" w:type="dxa"/>
            <w:vAlign w:val="center"/>
          </w:tcPr>
          <w:p w14:paraId="4397D9FB">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1596E2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DCC1BE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402" w:type="dxa"/>
            <w:vAlign w:val="center"/>
          </w:tcPr>
          <w:p w14:paraId="06974FE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697" w:type="dxa"/>
            <w:vAlign w:val="center"/>
          </w:tcPr>
          <w:p w14:paraId="67EC2C09">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BCA8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541378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402" w:type="dxa"/>
            <w:vAlign w:val="center"/>
          </w:tcPr>
          <w:p w14:paraId="27B9F8F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697" w:type="dxa"/>
            <w:vAlign w:val="center"/>
          </w:tcPr>
          <w:p w14:paraId="232D9B44">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1BC7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EC78E5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402" w:type="dxa"/>
            <w:vAlign w:val="center"/>
          </w:tcPr>
          <w:p w14:paraId="6812F92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697" w:type="dxa"/>
            <w:vAlign w:val="center"/>
          </w:tcPr>
          <w:p w14:paraId="4F39C469">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0F1DF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603A5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402" w:type="dxa"/>
            <w:vAlign w:val="center"/>
          </w:tcPr>
          <w:p w14:paraId="7CF29AB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697" w:type="dxa"/>
            <w:vAlign w:val="center"/>
          </w:tcPr>
          <w:p w14:paraId="62A3AC53">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01B42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4BFF9A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402" w:type="dxa"/>
            <w:vAlign w:val="center"/>
          </w:tcPr>
          <w:p w14:paraId="4AA9D7D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697" w:type="dxa"/>
            <w:vAlign w:val="center"/>
          </w:tcPr>
          <w:p w14:paraId="3913AC8F">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0579C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AE8B90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402" w:type="dxa"/>
            <w:vAlign w:val="center"/>
          </w:tcPr>
          <w:p w14:paraId="19ECF6A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697" w:type="dxa"/>
            <w:vAlign w:val="center"/>
          </w:tcPr>
          <w:p w14:paraId="67B49B30">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同一实际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控股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人限一家参加投标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为本项目提供整体设计、 规范编制或者项目管理、 监理、 检测等服务的供应商， 不得再参与本项目投标（响应）。 </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提供《承诺函》，</w:t>
            </w:r>
            <w:r>
              <w:rPr>
                <w:rFonts w:hint="eastAsia" w:ascii="宋体" w:hAnsi="宋体" w:eastAsia="宋体" w:cs="宋体"/>
                <w:color w:val="000000" w:themeColor="text1"/>
                <w:sz w:val="21"/>
                <w:szCs w:val="21"/>
                <w:highlight w:val="none"/>
                <w:lang w:val="en-US" w:eastAsia="zh-CN"/>
                <w14:textFill>
                  <w14:solidFill>
                    <w14:schemeClr w14:val="tx1"/>
                  </w14:solidFill>
                </w14:textFill>
              </w:rPr>
              <w:t>格式自拟）</w:t>
            </w:r>
            <w:r>
              <w:rPr>
                <w:rFonts w:hint="eastAsia" w:ascii="宋体" w:hAnsi="宋体" w:eastAsia="宋体" w:cs="宋体"/>
                <w:color w:val="000000" w:themeColor="text1"/>
                <w:sz w:val="21"/>
                <w:szCs w:val="21"/>
                <w:highlight w:val="none"/>
                <w14:textFill>
                  <w14:solidFill>
                    <w14:schemeClr w14:val="tx1"/>
                  </w14:solidFill>
                </w14:textFill>
              </w:rPr>
              <w:t>。</w:t>
            </w:r>
          </w:p>
        </w:tc>
      </w:tr>
      <w:tr w14:paraId="76F46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411845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p>
        </w:tc>
        <w:tc>
          <w:tcPr>
            <w:tcW w:w="2402" w:type="dxa"/>
            <w:vAlign w:val="center"/>
          </w:tcPr>
          <w:p w14:paraId="5B1DBC3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落实政府采购政策需满足的资格要求</w:t>
            </w:r>
          </w:p>
        </w:tc>
        <w:tc>
          <w:tcPr>
            <w:tcW w:w="5697" w:type="dxa"/>
            <w:vAlign w:val="center"/>
          </w:tcPr>
          <w:p w14:paraId="68F7F695">
            <w:pPr>
              <w:pStyle w:val="1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本项目专门面向中小企业。</w:t>
            </w:r>
          </w:p>
        </w:tc>
      </w:tr>
    </w:tbl>
    <w:p w14:paraId="6B30605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6ADD835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72"/>
        <w:gridCol w:w="5727"/>
      </w:tblGrid>
      <w:tr w14:paraId="49980C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2A1F9E5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372" w:type="dxa"/>
            <w:vAlign w:val="center"/>
          </w:tcPr>
          <w:p w14:paraId="3318F4B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评审点要求概况</w:t>
            </w:r>
          </w:p>
        </w:tc>
        <w:tc>
          <w:tcPr>
            <w:tcW w:w="5727" w:type="dxa"/>
            <w:vAlign w:val="center"/>
          </w:tcPr>
          <w:p w14:paraId="2BC317F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评审点具体描述</w:t>
            </w:r>
          </w:p>
        </w:tc>
      </w:tr>
      <w:tr w14:paraId="658991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28CD9381">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72" w:type="dxa"/>
            <w:vAlign w:val="center"/>
          </w:tcPr>
          <w:p w14:paraId="486FA526">
            <w:pPr>
              <w:pStyle w:val="17"/>
              <w:spacing w:line="320" w:lineRule="exact"/>
              <w:jc w:val="cente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须满足带“★”号条款</w:t>
            </w:r>
          </w:p>
        </w:tc>
        <w:tc>
          <w:tcPr>
            <w:tcW w:w="5727" w:type="dxa"/>
            <w:vAlign w:val="center"/>
          </w:tcPr>
          <w:p w14:paraId="6259C0AC">
            <w:pPr>
              <w:pStyle w:val="17"/>
              <w:spacing w:line="320" w:lineRule="exact"/>
              <w:jc w:val="left"/>
              <w:rPr>
                <w:rFonts w:hint="eastAsia" w:eastAsia="宋体" w:asciiTheme="minorEastAsia" w:hAnsiTheme="minorEastAsia" w:cstheme="minorEastAsia"/>
                <w:color w:val="000000" w:themeColor="text1"/>
                <w:sz w:val="21"/>
                <w:szCs w:val="21"/>
                <w:highlight w:val="none"/>
                <w:lang w:eastAsia="zh-CN"/>
                <w14:textFill>
                  <w14:solidFill>
                    <w14:schemeClr w14:val="tx1"/>
                  </w14:solidFill>
                </w14:textFill>
              </w:rPr>
            </w:pPr>
            <w:r>
              <w:rPr>
                <w:rFonts w:ascii="Segoe UI" w:hAnsi="Segoe UI" w:eastAsia="Segoe UI" w:cs="Segoe UI"/>
                <w:i w:val="0"/>
                <w:iCs w:val="0"/>
                <w:caps w:val="0"/>
                <w:color w:val="000000" w:themeColor="text1"/>
                <w:spacing w:val="0"/>
                <w:sz w:val="22"/>
                <w:szCs w:val="22"/>
                <w:highlight w:val="none"/>
                <w:shd w:val="clear" w:fill="FFFFFF"/>
                <w14:textFill>
                  <w14:solidFill>
                    <w14:schemeClr w14:val="tx1"/>
                  </w14:solidFill>
                </w14:textFill>
              </w:rPr>
              <w:t>仓储能力要求</w:t>
            </w:r>
            <w:r>
              <w:rPr>
                <w:rFonts w:hint="eastAsia" w:ascii="Segoe UI" w:hAnsi="Segoe UI" w:eastAsia="宋体" w:cs="Segoe UI"/>
                <w:i w:val="0"/>
                <w:iCs w:val="0"/>
                <w:caps w:val="0"/>
                <w:color w:val="000000" w:themeColor="text1"/>
                <w:spacing w:val="0"/>
                <w:sz w:val="22"/>
                <w:szCs w:val="22"/>
                <w:highlight w:val="none"/>
                <w:shd w:val="clear" w:fill="FFFFFF"/>
                <w:lang w:eastAsia="zh-CN"/>
                <w14:textFill>
                  <w14:solidFill>
                    <w14:schemeClr w14:val="tx1"/>
                  </w14:solidFill>
                </w14:textFill>
              </w:rPr>
              <w:t>：投标人须具有实体经营场所（含门店、仓库等），可以是自有或租赁。承诺中标后签合同前提供产权证明复印件或租赁合同复印件（租赁期须覆盖本项目合同履行期）及现场实景照片，采购人有权进行实地查看。（提供《承诺函》承诺，格式自拟，承诺情况如有不符，视为虚假应标，采购人有权不签订合同。）</w:t>
            </w:r>
          </w:p>
        </w:tc>
      </w:tr>
      <w:tr w14:paraId="46F565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1932CD3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72" w:type="dxa"/>
            <w:shd w:val="clear" w:color="auto" w:fill="auto"/>
            <w:vAlign w:val="center"/>
          </w:tcPr>
          <w:p w14:paraId="5C14365E">
            <w:pPr>
              <w:pStyle w:val="17"/>
              <w:spacing w:line="320" w:lineRule="exact"/>
              <w:jc w:val="cente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合同履行期限须满足要求</w:t>
            </w:r>
          </w:p>
        </w:tc>
        <w:tc>
          <w:tcPr>
            <w:tcW w:w="5727" w:type="dxa"/>
            <w:shd w:val="clear" w:color="auto" w:fill="auto"/>
            <w:vAlign w:val="center"/>
          </w:tcPr>
          <w:p w14:paraId="3047412D">
            <w:pPr>
              <w:pStyle w:val="17"/>
              <w:spacing w:line="320" w:lineRule="exact"/>
              <w:jc w:val="left"/>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自合同签订生效之日起1年或者采购费用总额累计达到本项目预算金额时，以先到者为期限。（少于该服务期将作为无效投标处理）</w:t>
            </w:r>
          </w:p>
        </w:tc>
      </w:tr>
      <w:tr w14:paraId="4B87DD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6BF0D33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72" w:type="dxa"/>
            <w:vAlign w:val="center"/>
          </w:tcPr>
          <w:p w14:paraId="3506D7DD">
            <w:pPr>
              <w:pStyle w:val="17"/>
              <w:spacing w:line="320" w:lineRule="exact"/>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投标报价未超出报价上限</w:t>
            </w:r>
          </w:p>
        </w:tc>
        <w:tc>
          <w:tcPr>
            <w:tcW w:w="5727" w:type="dxa"/>
            <w:vAlign w:val="center"/>
          </w:tcPr>
          <w:p w14:paraId="4BAE2EEA">
            <w:pPr>
              <w:pStyle w:val="17"/>
              <w:spacing w:line="32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投标折扣率报价（0%-100%）</w:t>
            </w:r>
          </w:p>
        </w:tc>
      </w:tr>
      <w:tr w14:paraId="088D23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4DED17E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72" w:type="dxa"/>
            <w:vAlign w:val="center"/>
          </w:tcPr>
          <w:p w14:paraId="220EED29">
            <w:pPr>
              <w:pStyle w:val="17"/>
              <w:spacing w:line="320" w:lineRule="exact"/>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法定代表人/负责人资格证明书及授权委托书</w:t>
            </w:r>
          </w:p>
        </w:tc>
        <w:tc>
          <w:tcPr>
            <w:tcW w:w="5727" w:type="dxa"/>
            <w:vAlign w:val="center"/>
          </w:tcPr>
          <w:p w14:paraId="68AE17F3">
            <w:pPr>
              <w:pStyle w:val="17"/>
              <w:spacing w:line="32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提供法定代表人/负责人资格证明书及授权委托书</w:t>
            </w:r>
          </w:p>
        </w:tc>
      </w:tr>
      <w:tr w14:paraId="3BF12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545AE3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5</w:t>
            </w:r>
          </w:p>
        </w:tc>
        <w:tc>
          <w:tcPr>
            <w:tcW w:w="2372" w:type="dxa"/>
            <w:vAlign w:val="center"/>
          </w:tcPr>
          <w:p w14:paraId="0B8FB30B">
            <w:pPr>
              <w:pStyle w:val="17"/>
              <w:spacing w:line="320" w:lineRule="exact"/>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其他要求</w:t>
            </w:r>
          </w:p>
        </w:tc>
        <w:tc>
          <w:tcPr>
            <w:tcW w:w="5727" w:type="dxa"/>
            <w:vAlign w:val="center"/>
          </w:tcPr>
          <w:p w14:paraId="5CDF323A">
            <w:pPr>
              <w:pStyle w:val="17"/>
              <w:spacing w:line="32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ascii="宋体" w:hAnsi="宋体" w:eastAsia="宋体" w:cs="宋体"/>
                <w:color w:val="000000" w:themeColor="text1"/>
                <w:kern w:val="2"/>
                <w:sz w:val="21"/>
                <w:szCs w:val="21"/>
                <w:highlight w:val="none"/>
                <w:lang w:eastAsia="zh-CN"/>
                <w14:textFill>
                  <w14:solidFill>
                    <w14:schemeClr w14:val="tx1"/>
                  </w14:solidFill>
                </w14:textFill>
              </w:rPr>
              <w:t>按投标资料清单中规定提供“必须提交”的文件资料</w:t>
            </w:r>
          </w:p>
        </w:tc>
      </w:tr>
    </w:tbl>
    <w:p w14:paraId="1F5080B0">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746CB28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0D4E3FF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52842DD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7ABBCD3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6E3582C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04FC9BC">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7E7A828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510"/>
        <w:gridCol w:w="6554"/>
      </w:tblGrid>
      <w:tr w14:paraId="09CC28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9" w:hRule="atLeast"/>
          <w:jc w:val="center"/>
        </w:trPr>
        <w:tc>
          <w:tcPr>
            <w:tcW w:w="1007" w:type="dxa"/>
            <w:vAlign w:val="top"/>
          </w:tcPr>
          <w:p w14:paraId="42BDA5BD">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8064" w:type="dxa"/>
            <w:gridSpan w:val="2"/>
            <w:vAlign w:val="top"/>
          </w:tcPr>
          <w:p w14:paraId="17B11D50">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524DA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Align w:val="top"/>
          </w:tcPr>
          <w:p w14:paraId="3FBC5946">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分值构成</w:t>
            </w:r>
          </w:p>
        </w:tc>
        <w:tc>
          <w:tcPr>
            <w:tcW w:w="8064" w:type="dxa"/>
            <w:gridSpan w:val="2"/>
            <w:vAlign w:val="top"/>
          </w:tcPr>
          <w:p w14:paraId="71EA929A">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.0分</w:t>
            </w:r>
          </w:p>
          <w:p w14:paraId="001D0D26">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.0分</w:t>
            </w:r>
          </w:p>
          <w:p w14:paraId="75F6CE03">
            <w:pPr>
              <w:pStyle w:val="17"/>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.0分</w:t>
            </w:r>
          </w:p>
        </w:tc>
      </w:tr>
      <w:tr w14:paraId="670D63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restart"/>
            <w:vAlign w:val="top"/>
          </w:tcPr>
          <w:p w14:paraId="3701E185">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p>
        </w:tc>
        <w:tc>
          <w:tcPr>
            <w:tcW w:w="1510" w:type="dxa"/>
            <w:shd w:val="clear" w:color="auto" w:fill="FFFFFF"/>
            <w:vAlign w:val="top"/>
          </w:tcPr>
          <w:p w14:paraId="0E3BDB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供货方案（15.0分）</w:t>
            </w:r>
          </w:p>
        </w:tc>
        <w:tc>
          <w:tcPr>
            <w:tcW w:w="6554" w:type="dxa"/>
            <w:shd w:val="clear" w:color="auto" w:fill="FFFFFF"/>
            <w:vAlign w:val="center"/>
          </w:tcPr>
          <w:p w14:paraId="628FFA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根据投标人提供的供货方案（含订单响应、紧急配送、多院区配送等）进行评审：</w:t>
            </w:r>
          </w:p>
          <w:p w14:paraId="436287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1.方案完善、可操作性强，明确承诺订单响应时效及紧急配送措施的，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优于文件要求，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得15分；</w:t>
            </w:r>
          </w:p>
          <w:p w14:paraId="31B60A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2.方案基本可行，</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得10分；</w:t>
            </w:r>
          </w:p>
          <w:p w14:paraId="1DC000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3.方案基本可行但有欠缺的，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基本满足文件要求，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得5分；</w:t>
            </w:r>
          </w:p>
          <w:p w14:paraId="7804DA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4.方案简单或存在明显不足的，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不能满足文件要求，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得1分；</w:t>
            </w:r>
          </w:p>
          <w:p w14:paraId="6D9F43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5.未提供方案的，得0分。</w:t>
            </w:r>
          </w:p>
        </w:tc>
      </w:tr>
      <w:tr w14:paraId="537CC7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7C1CFE8F">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10" w:type="dxa"/>
            <w:shd w:val="clear" w:color="auto" w:fill="FFFFFF"/>
            <w:vAlign w:val="top"/>
          </w:tcPr>
          <w:p w14:paraId="13F8F6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产品质量保障（10.0分）</w:t>
            </w:r>
          </w:p>
        </w:tc>
        <w:tc>
          <w:tcPr>
            <w:tcW w:w="6554" w:type="dxa"/>
            <w:shd w:val="clear" w:color="auto" w:fill="FFFFFF"/>
            <w:vAlign w:val="center"/>
          </w:tcPr>
          <w:p w14:paraId="522F5B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根据投标人提供的产品质量控制措施（含进货渠道、验收流程、质量承诺等）进行评审：</w:t>
            </w:r>
          </w:p>
          <w:p w14:paraId="729939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1.措施全面具体，有明确进货渠道、验收流程及质量承诺的，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优于文件要求，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得10分；</w:t>
            </w:r>
          </w:p>
          <w:p w14:paraId="50738F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2.措施基本完善，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得7分；</w:t>
            </w:r>
          </w:p>
          <w:p w14:paraId="3E59BB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3.措施基本完善但不够具体的，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基本满足文件要求，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得4分；</w:t>
            </w:r>
          </w:p>
          <w:p w14:paraId="1909B7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4.措施简单或缺乏保障的，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不能满足文件要求，</w:t>
            </w: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得1分；</w:t>
            </w:r>
          </w:p>
          <w:p w14:paraId="0F980F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5.未提供方案的，得0分。</w:t>
            </w:r>
          </w:p>
        </w:tc>
      </w:tr>
      <w:tr w14:paraId="65F6E2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39" w:hRule="atLeast"/>
          <w:jc w:val="center"/>
        </w:trPr>
        <w:tc>
          <w:tcPr>
            <w:tcW w:w="1007" w:type="dxa"/>
            <w:vMerge w:val="continue"/>
            <w:vAlign w:val="top"/>
          </w:tcPr>
          <w:p w14:paraId="5D8F1ED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10" w:type="dxa"/>
            <w:shd w:val="clear" w:color="auto" w:fill="auto"/>
            <w:vAlign w:val="top"/>
          </w:tcPr>
          <w:p w14:paraId="41C001B1">
            <w:pPr>
              <w:keepNext w:val="0"/>
              <w:keepLines w:val="0"/>
              <w:widowControl w:val="0"/>
              <w:suppressLineNumbers w:val="0"/>
              <w:spacing w:before="0" w:beforeAutospacing="0" w:after="0" w:afterAutospacing="0"/>
              <w:ind w:left="0" w:leftChars="0" w:right="0" w:rightChars="0"/>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t>配送能力 (</w:t>
            </w:r>
            <w:r>
              <w:rPr>
                <w:rFonts w:hint="eastAsia" w:ascii="宋体" w:hAnsi="宋体" w:cs="宋体"/>
                <w:color w:val="000000" w:themeColor="text1"/>
                <w:kern w:val="2"/>
                <w:sz w:val="21"/>
                <w:szCs w:val="24"/>
                <w:highlight w:val="none"/>
                <w:lang w:val="en-US" w:eastAsia="zh-CN" w:bidi="ar"/>
                <w14:textFill>
                  <w14:solidFill>
                    <w14:schemeClr w14:val="tx1"/>
                  </w14:solidFill>
                </w14:textFill>
              </w:rPr>
              <w:t>10</w:t>
            </w:r>
            <w:r>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t>.0分)</w:t>
            </w:r>
          </w:p>
        </w:tc>
        <w:tc>
          <w:tcPr>
            <w:tcW w:w="6554" w:type="dxa"/>
            <w:shd w:val="clear" w:color="auto" w:fill="auto"/>
            <w:vAlign w:val="top"/>
          </w:tcPr>
          <w:p w14:paraId="6D5E573F">
            <w:pPr>
              <w:keepNext w:val="0"/>
              <w:keepLines w:val="0"/>
              <w:widowControl w:val="0"/>
              <w:suppressLineNumbers w:val="0"/>
              <w:spacing w:before="0" w:beforeAutospacing="0" w:after="0" w:afterAutospacing="0"/>
              <w:ind w:left="0" w:right="0"/>
              <w:jc w:val="left"/>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t>投标人具有自有或租赁配送车辆的，得</w:t>
            </w:r>
            <w:r>
              <w:rPr>
                <w:rFonts w:hint="eastAsia" w:ascii="宋体" w:hAnsi="宋体" w:cs="宋体"/>
                <w:color w:val="000000" w:themeColor="text1"/>
                <w:kern w:val="2"/>
                <w:sz w:val="21"/>
                <w:szCs w:val="24"/>
                <w:highlight w:val="none"/>
                <w:lang w:val="en-US" w:eastAsia="zh-CN" w:bidi="ar"/>
                <w14:textFill>
                  <w14:solidFill>
                    <w14:schemeClr w14:val="tx1"/>
                  </w14:solidFill>
                </w14:textFill>
              </w:rPr>
              <w:t>10</w:t>
            </w:r>
            <w:r>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t xml:space="preserve">分。 </w:t>
            </w:r>
          </w:p>
          <w:p w14:paraId="6CDEB17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
                <w14:textFill>
                  <w14:solidFill>
                    <w14:schemeClr w14:val="tx1"/>
                  </w14:solidFill>
                </w14:textFill>
              </w:rPr>
              <w:t>注：</w:t>
            </w:r>
          </w:p>
          <w:p w14:paraId="0F026D2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1.提供配送车辆的</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实物</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照片</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（需显示到车牌号，未上牌需显示车架号） </w:t>
            </w:r>
          </w:p>
          <w:p w14:paraId="6F99F12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2.所提供的车辆为租赁的还需提供租赁合同复印件。 </w:t>
            </w:r>
          </w:p>
          <w:p w14:paraId="4971EE62">
            <w:pPr>
              <w:keepNext w:val="0"/>
              <w:keepLines w:val="0"/>
              <w:widowControl w:val="0"/>
              <w:suppressLineNumbers w:val="0"/>
              <w:spacing w:before="0" w:beforeAutospacing="0" w:after="0" w:afterAutospacing="0"/>
              <w:ind w:left="0" w:leftChars="0" w:right="0" w:rightChars="0"/>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3.所提供的资料应清晰可辨，否则不予计分。</w:t>
            </w:r>
          </w:p>
        </w:tc>
      </w:tr>
      <w:tr w14:paraId="6E18FE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414971BB">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10" w:type="dxa"/>
            <w:shd w:val="clear" w:color="auto" w:fill="FFFFFF"/>
            <w:vAlign w:val="top"/>
          </w:tcPr>
          <w:p w14:paraId="158ABB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应急供应能力（10.0分）</w:t>
            </w:r>
          </w:p>
        </w:tc>
        <w:tc>
          <w:tcPr>
            <w:tcW w:w="6554" w:type="dxa"/>
            <w:shd w:val="clear" w:color="auto" w:fill="FFFFFF"/>
            <w:vAlign w:val="center"/>
          </w:tcPr>
          <w:p w14:paraId="2BFA1B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根据投标人对紧急采购需求的响应承诺及保障措施进行评审：</w:t>
            </w:r>
          </w:p>
          <w:p w14:paraId="22E009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应急措施完善，承诺2小时内响应、当天内送达的，得10分；</w:t>
            </w:r>
          </w:p>
          <w:p w14:paraId="758A64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应急措施一般，承诺半天内响应、次日送达的，得6分；</w:t>
            </w:r>
          </w:p>
          <w:p w14:paraId="292AD6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应急措施较弱，响应时间较长的，得2分；</w:t>
            </w:r>
          </w:p>
          <w:p w14:paraId="7340D4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shd w:val="clear" w:color="auto" w:fill="FFFFFF"/>
                <w:lang w:val="en-US" w:eastAsia="zh-CN"/>
                <w14:textFill>
                  <w14:solidFill>
                    <w14:schemeClr w14:val="tx1"/>
                  </w14:solidFill>
                </w14:textFill>
              </w:rPr>
              <w:t>未提供应急措施的，得0分。</w:t>
            </w:r>
          </w:p>
        </w:tc>
      </w:tr>
      <w:tr w14:paraId="41394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restart"/>
            <w:vAlign w:val="top"/>
          </w:tcPr>
          <w:p w14:paraId="7D9AD534">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p>
        </w:tc>
        <w:tc>
          <w:tcPr>
            <w:tcW w:w="1510" w:type="dxa"/>
            <w:shd w:val="clear" w:color="auto" w:fill="auto"/>
            <w:vAlign w:val="top"/>
          </w:tcPr>
          <w:p w14:paraId="7402EAE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同类项目业绩（15.0分）</w:t>
            </w:r>
          </w:p>
        </w:tc>
        <w:tc>
          <w:tcPr>
            <w:tcW w:w="6554" w:type="dxa"/>
            <w:shd w:val="clear" w:color="auto" w:fill="auto"/>
            <w:vAlign w:val="top"/>
          </w:tcPr>
          <w:p w14:paraId="0E2B5C9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投标人提供从202</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年1月1日（以合同签订时间为准）以来的同类项目业绩，每个得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487AA6A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lang w:val="en-US" w:eastAsia="zh-CN" w:bidi="ar-SA"/>
                <w14:textFill>
                  <w14:solidFill>
                    <w14:schemeClr w14:val="tx1"/>
                  </w14:solidFill>
                </w14:textFill>
              </w:rPr>
              <w:t>注：上述评分须提供合同关键页(合同关键页包括能够获知甲乙双方法人名称、合同标的、签订日期及签字盖章页复印件)，不提供不得分。</w:t>
            </w:r>
          </w:p>
        </w:tc>
      </w:tr>
      <w:tr w14:paraId="1D5386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631E36C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10" w:type="dxa"/>
            <w:shd w:val="clear" w:color="auto" w:fill="auto"/>
            <w:vAlign w:val="top"/>
          </w:tcPr>
          <w:p w14:paraId="280418C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售后服务（10.0分）</w:t>
            </w:r>
          </w:p>
        </w:tc>
        <w:tc>
          <w:tcPr>
            <w:tcW w:w="6554" w:type="dxa"/>
            <w:shd w:val="clear" w:color="auto" w:fill="auto"/>
            <w:vAlign w:val="top"/>
          </w:tcPr>
          <w:p w14:paraId="06068E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根据投标人提供的售后服务方案（含退换货响应、质量问题处理、定期回访等）进行评审：</w:t>
            </w:r>
          </w:p>
          <w:p w14:paraId="48332A6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1.方案完善，退换货响应及时、处理流程明确的，优于文件要求，得10分；</w:t>
            </w:r>
          </w:p>
          <w:p w14:paraId="23B56ED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2.方案较完善，退换货响应较及时、处理流程较明确的，满足文件要求，得7分；</w:t>
            </w:r>
          </w:p>
          <w:p w14:paraId="5BAD86A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3.方案不</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够</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完善，退换货响应不够及时、处理流程不够明确的，基本满足文件要求，得4分；</w:t>
            </w:r>
          </w:p>
          <w:p w14:paraId="2F41FB3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4.方案简单或响应较差的，不能满足文件要求，</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p w14:paraId="7DDEA38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5.未提供方案的，得0分。</w:t>
            </w:r>
          </w:p>
        </w:tc>
      </w:tr>
      <w:tr w14:paraId="5C6142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Align w:val="top"/>
          </w:tcPr>
          <w:p w14:paraId="153CE69B">
            <w:pPr>
              <w:pStyle w:val="17"/>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tc>
        <w:tc>
          <w:tcPr>
            <w:tcW w:w="1510" w:type="dxa"/>
            <w:vAlign w:val="top"/>
          </w:tcPr>
          <w:p w14:paraId="10033ED1">
            <w:pPr>
              <w:pStyle w:val="17"/>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 (</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554" w:type="dxa"/>
            <w:vAlign w:val="top"/>
          </w:tcPr>
          <w:p w14:paraId="327B0FF6">
            <w:pPr>
              <w:pStyle w:val="17"/>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投标报价得分＝（评标基准价/投标报价）×价格分值（注：满足招标文件要求且投标价格最低的投标报价为评标基准价。）最低报价不是中标的唯一依据。【注：满足招标文件要求且“XXXX”报价最低的为评标基准价。如：投标报价XXXX 30%为报价最低，评标基准价为30%，得满分 】。因落实政府采购政策进行价格调整的，以调整后的价格计算评标基准价和投标报价。</w:t>
            </w:r>
          </w:p>
        </w:tc>
      </w:tr>
    </w:tbl>
    <w:p w14:paraId="14C6632C">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718D7E">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0DC227">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2FDB751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6B7E258A">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230AAD99">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303560C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33CB9162">
      <w:pPr>
        <w:pStyle w:val="17"/>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0129359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7F228B4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5312F71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4FC4866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0A59E41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791A261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411FE3A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95290D4">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253E6F">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D33EDC4">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p>
    <w:p w14:paraId="6BD560B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49EEA41">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5613D052">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28A54D7A">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469817">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A101E0">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5174EA23">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2A3D59BD">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A1F5403">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25C494B">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F5B9AC9">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FB63EA">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8670C69">
      <w:pPr>
        <w:pStyle w:val="17"/>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A43CBF3">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F581D76">
      <w:pPr>
        <w:pStyle w:val="17"/>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3AF4BD6">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19138C4A">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FC69837">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1DC4044">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C4EE2B9">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3CCCCA">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8ED2BC5">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775015AF">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3C07EE81">
      <w:pPr>
        <w:pStyle w:val="17"/>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17A892A0">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3CA2B603">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6629425B">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传真 ：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30DD0D36">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乙方：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6B6EBF82">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传真：</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6B888C82">
      <w:pPr>
        <w:pStyle w:val="17"/>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15E9398C">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根据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项目 </w:t>
      </w:r>
      <w:r>
        <w:rPr>
          <w:rFonts w:hint="eastAsia" w:ascii="宋体" w:hAnsi="宋体" w:eastAsia="宋体" w:cs="宋体"/>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的采购结果，按照《中华人民共和国政府采购法》，《中华人民共和国民法典(合同编)》的规定，经双方协商，本着平等互利和诚实信用的原则，一致同意遵守本合同如下。</w:t>
      </w:r>
    </w:p>
    <w:p w14:paraId="1F560BBF">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一、合同金额</w:t>
      </w:r>
    </w:p>
    <w:p w14:paraId="3F418C30">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合同金额为（大写）：_____________元（￥_________元）人民币。</w:t>
      </w:r>
    </w:p>
    <w:p w14:paraId="10A88682">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二、服务范围</w:t>
      </w:r>
    </w:p>
    <w:p w14:paraId="0EE95EBB">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甲方聘请乙方提供以下服务：</w:t>
      </w:r>
    </w:p>
    <w:p w14:paraId="77AB439D">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w:t>
      </w:r>
      <w:r>
        <w:rPr>
          <w:rFonts w:hint="eastAsia" w:ascii="宋体" w:hAnsi="宋体" w:eastAsia="宋体" w:cs="宋体"/>
          <w:color w:val="000000" w:themeColor="text1"/>
          <w:sz w:val="21"/>
          <w:szCs w:val="21"/>
          <w:highlight w:val="none"/>
          <w:u w:val="single"/>
          <w14:textFill>
            <w14:solidFill>
              <w14:schemeClr w14:val="tx1"/>
            </w14:solidFill>
          </w14:textFill>
        </w:rPr>
        <w:t>　　　　　　　　　　　</w:t>
      </w:r>
      <w:r>
        <w:rPr>
          <w:rFonts w:hint="eastAsia" w:ascii="宋体" w:hAnsi="宋体" w:eastAsia="宋体" w:cs="宋体"/>
          <w:color w:val="000000" w:themeColor="text1"/>
          <w:sz w:val="21"/>
          <w:szCs w:val="21"/>
          <w:highlight w:val="none"/>
          <w14:textFill>
            <w14:solidFill>
              <w14:schemeClr w14:val="tx1"/>
            </w14:solidFill>
          </w14:textFill>
        </w:rPr>
        <w:t>。</w:t>
      </w:r>
    </w:p>
    <w:p w14:paraId="5192CAD2">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w:t>
      </w:r>
      <w:r>
        <w:rPr>
          <w:rFonts w:hint="eastAsia" w:ascii="宋体" w:hAnsi="宋体" w:eastAsia="宋体" w:cs="宋体"/>
          <w:color w:val="000000" w:themeColor="text1"/>
          <w:sz w:val="21"/>
          <w:szCs w:val="21"/>
          <w:highlight w:val="none"/>
          <w:u w:val="single"/>
          <w14:textFill>
            <w14:solidFill>
              <w14:schemeClr w14:val="tx1"/>
            </w14:solidFill>
          </w14:textFill>
        </w:rPr>
        <w:t>　　　　　　　　　　　</w:t>
      </w:r>
    </w:p>
    <w:p w14:paraId="68A30872">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p w14:paraId="06FB72EB">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三、甲方乙方的权利和义务</w:t>
      </w:r>
    </w:p>
    <w:p w14:paraId="42E56F6D">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1.甲方的权利和义务</w:t>
      </w:r>
    </w:p>
    <w:p w14:paraId="25AD45BA">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2.乙方的权利和义务</w:t>
      </w:r>
    </w:p>
    <w:p w14:paraId="5D4D9B45">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四、服务期间（项目完成期限）</w:t>
      </w:r>
    </w:p>
    <w:p w14:paraId="51FFB86C">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1.委托服务期间自______年______月至______年______月止。</w:t>
      </w:r>
    </w:p>
    <w:p w14:paraId="3BA246DC">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五、付款方式</w:t>
      </w:r>
    </w:p>
    <w:p w14:paraId="38A7A639">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由甲方按下列程序在</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内付款：</w:t>
      </w:r>
    </w:p>
    <w:p w14:paraId="0783234D">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1.在合同实施及服务人员到达服务地后__天内，甲方应将第一次付　　款总服务费的__(-%)付给乙方。</w:t>
      </w:r>
    </w:p>
    <w:p w14:paraId="4D3145B4">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2.第二次付款额应为总服务费的__(-%)，甲方应在乙方已经准备好，并递交了服务报告及其它相关文件，而这些报告和文件符合合同附件上的要求并被甲方验收后付给乙方。</w:t>
      </w:r>
    </w:p>
    <w:p w14:paraId="532E2A59">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3.最后一次付款额应为总服务费的__(-%)，甲方应在乙方递交了服务总结报告和说明并完全履行合同完毕_________日内付给乙方。</w:t>
      </w:r>
    </w:p>
    <w:p w14:paraId="03E910F5">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6524399A">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六、知识产权归属</w:t>
      </w:r>
    </w:p>
    <w:p w14:paraId="3BDAD5DA">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七、保密</w:t>
      </w:r>
    </w:p>
    <w:p w14:paraId="1C2055A5">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八、违约责任与赔偿损失</w:t>
      </w:r>
    </w:p>
    <w:p w14:paraId="4A2158B0">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1.乙方提供的服务不符合本合同规定的，甲方有权拒收，并且乙方须向甲方方支付本合同总价5%的违约金。</w:t>
      </w:r>
    </w:p>
    <w:p w14:paraId="48DFFD5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2.乙方未能按本合同规定的交货时间提供服务，从逾期之日起每日按本合同总价3‰的数额向甲方支付违约金；逾期半个月以上的，甲方有权终止合同，由此造成的甲方经济损失由乙方承担。</w:t>
      </w:r>
    </w:p>
    <w:p w14:paraId="640F8A51">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3.甲方无正当理由拒收接受服务，到期拒付服务款项的，甲方向乙方偿付本合同总的5%的违约金。甲方人逾期付款，则每日按本合同总价的3‰向乙方偿付违约金。</w:t>
      </w:r>
    </w:p>
    <w:p w14:paraId="71AE4129">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4.对于因甲方原因导致变更、中止或者终止政府采购合同的，甲方应当依照以下合同约定对供应商受到的损失予以赔偿或者补偿：</w:t>
      </w:r>
    </w:p>
    <w:p w14:paraId="100A1015">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2A1A9515">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5.其它违约责任按《中华人民共和国民法典(合同编)》处理。</w:t>
      </w:r>
    </w:p>
    <w:p w14:paraId="0316E88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九、争议的解决</w:t>
      </w:r>
    </w:p>
    <w:p w14:paraId="0EAC59E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firstLine="40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合同执行过程中发生的任何争议，如双方不能通过友好协商解决，按相关法律法规处理。     </w:t>
      </w:r>
    </w:p>
    <w:p w14:paraId="4270246E">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十、不可抗力</w:t>
      </w:r>
    </w:p>
    <w:p w14:paraId="5701AD4F">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4482468F">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十一、税费</w:t>
      </w:r>
    </w:p>
    <w:p w14:paraId="4FDB010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在中国境内、外发生的与本合同执行有关的一切税费均由乙方负担。</w:t>
      </w:r>
    </w:p>
    <w:p w14:paraId="30006FF3">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十二、其它</w:t>
      </w:r>
    </w:p>
    <w:p w14:paraId="45F8A22C">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1.本合同所有附件、招标文件、投标文件、中标通知书均为合同的有效组成部分，与本合同具有同等法律效力。</w:t>
      </w:r>
    </w:p>
    <w:p w14:paraId="32DFC32F">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2.在执行本合同的过程中，所有经双方签署确认的文件（包括会议纪要、补充协议、往来信函）即成为本合同的有效组成部分。</w:t>
      </w:r>
    </w:p>
    <w:p w14:paraId="331FFDA0">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3.如一方地址、电话、传真号码有变更，应在变更当日内书面通知对方，否则，应承担相应责任。</w:t>
      </w:r>
    </w:p>
    <w:p w14:paraId="780EC501">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4.除甲方事先书面同意外，乙方不得部分或全部转让其应履行的合同项下的义务。</w:t>
      </w:r>
    </w:p>
    <w:p w14:paraId="2D93B4D1">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十三、合同生效</w:t>
      </w:r>
    </w:p>
    <w:p w14:paraId="6E3ABD7E">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1.本合同在甲乙双方法人代表或其授权代表签字盖章后生效。</w:t>
      </w:r>
    </w:p>
    <w:p w14:paraId="1AF809D8">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2.合同一式</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份。</w:t>
      </w:r>
    </w:p>
    <w:p w14:paraId="6945DE6A">
      <w:pPr>
        <w:pStyle w:val="17"/>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1ED98E4A">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甲方（盖章）：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乙方（盖章）：</w:t>
      </w:r>
    </w:p>
    <w:p w14:paraId="7F0170E4">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代表：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代表：</w:t>
      </w:r>
    </w:p>
    <w:p w14:paraId="7C6E6F4D">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签订地点：</w:t>
      </w:r>
    </w:p>
    <w:p w14:paraId="66D3D9D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签订日期：　　　年　　月　　日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签订日期：　　　年　　月　　日</w:t>
      </w:r>
    </w:p>
    <w:p w14:paraId="3CE83124">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开户名称：</w:t>
      </w:r>
    </w:p>
    <w:p w14:paraId="0AFAB7E7">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银行帐号：</w:t>
      </w:r>
    </w:p>
    <w:p w14:paraId="1D50617C">
      <w:pPr>
        <w:pStyle w:val="17"/>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 户 行：</w:t>
      </w:r>
    </w:p>
    <w:p w14:paraId="0ECB0D15">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90A306">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A324F9">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D33E71">
      <w:pPr>
        <w:pStyle w:val="17"/>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23CB9EB">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05F4338E">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08C43A85">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p>
    <w:p w14:paraId="5FB0DF4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110E3EE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B111C6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D662C5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19CF3E2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4F95EBA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0FD8F03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392D9A6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03E2F37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665B73B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77A3BB4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5B1EDD5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34531F6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674B355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078279C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0252E62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1058C013">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146B9F97">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78255BE2">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0DCB3D25">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6A71C1F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401F71E7">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26EB1198">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YXCG-20260509</w:t>
      </w:r>
    </w:p>
    <w:p w14:paraId="77CB80F1">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2D188EFA">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25B02C43">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5C0216B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E5C341D">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682E0E64">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1C80848C">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p>
    <w:p w14:paraId="52A33A8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31CB883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79382A1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09A4B38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01FB3A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49241C2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4151A77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60FCD15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229D5E9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3897281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21E1DE5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564D125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48DA78B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3D7492B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3EAC16F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1F3055F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0B008F0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26850DA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357C5D9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0F9FA7E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215E993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5FB561E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422A9CE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6112AAF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3EBC1C2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46B58E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57F5ED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F8830F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C3359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5C93F2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80B033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F76B15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ED1F72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74CC7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w:t>
      </w:r>
    </w:p>
    <w:p w14:paraId="5983FA30">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61A21E5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3042317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YXCG-20260509</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05F332D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20ED6C0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0ACF447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0EEA041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0E490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7090C11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1F86FE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521303F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6AB084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21CC83F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7687A0B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7B9112C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B5CECD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2A5ACEC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034F3BB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8F5CCD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0A7D756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73A1338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3C35472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0DDA152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04D239C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5E3F4F5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75AA2E4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603A1D0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18E3F95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78452EF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7FEDFF9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03B3DBA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279B810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0661AAE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2D1DA4D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2A1D8A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C75917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3698A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9640A5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D36EF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22EAD7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D61C18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44CB50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02F48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89032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39ACA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9B652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F1567E0">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41FD49D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w:t>
      </w:r>
    </w:p>
    <w:p w14:paraId="735782C6">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6A72939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8D79C0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6F746A7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576BB81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12A74EE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8"/>
        <w:gridCol w:w="1781"/>
        <w:gridCol w:w="2609"/>
        <w:gridCol w:w="1357"/>
        <w:gridCol w:w="1331"/>
        <w:gridCol w:w="1235"/>
      </w:tblGrid>
      <w:tr w14:paraId="4EA016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58" w:type="dxa"/>
            <w:vAlign w:val="center"/>
          </w:tcPr>
          <w:p w14:paraId="148D5BC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81" w:type="dxa"/>
            <w:vAlign w:val="center"/>
          </w:tcPr>
          <w:p w14:paraId="79EA9EF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2609" w:type="dxa"/>
            <w:vAlign w:val="center"/>
          </w:tcPr>
          <w:p w14:paraId="6D4911C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03812D8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357" w:type="dxa"/>
            <w:vAlign w:val="center"/>
          </w:tcPr>
          <w:p w14:paraId="398E611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交货或服务期</w:t>
            </w:r>
          </w:p>
        </w:tc>
        <w:tc>
          <w:tcPr>
            <w:tcW w:w="1331" w:type="dxa"/>
            <w:vAlign w:val="center"/>
          </w:tcPr>
          <w:p w14:paraId="12ABA40F">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1235" w:type="dxa"/>
            <w:vAlign w:val="center"/>
          </w:tcPr>
          <w:p w14:paraId="69EA7AB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279C7E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758" w:type="dxa"/>
            <w:vAlign w:val="center"/>
          </w:tcPr>
          <w:p w14:paraId="65DA635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81" w:type="dxa"/>
            <w:vAlign w:val="center"/>
          </w:tcPr>
          <w:p w14:paraId="19E6D50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609" w:type="dxa"/>
            <w:vAlign w:val="center"/>
          </w:tcPr>
          <w:p w14:paraId="2274B1BF">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p>
          <w:p w14:paraId="61D52045">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heme="minorEastAsia" w:hAnsiTheme="minorEastAsia" w:eastAsiaTheme="minorEastAsia" w:cstheme="minorEastAsia"/>
                <w:color w:val="000000" w:themeColor="text1"/>
                <w:sz w:val="21"/>
                <w:szCs w:val="21"/>
                <w:highlight w:val="none"/>
                <w:u w:val="single"/>
                <w:lang w:val="en-US" w:eastAsia="zh-CN"/>
                <w14:textFill>
                  <w14:solidFill>
                    <w14:schemeClr w14:val="tx1"/>
                  </w14:solidFill>
                </w14:textFill>
              </w:rPr>
            </w:pPr>
          </w:p>
        </w:tc>
        <w:tc>
          <w:tcPr>
            <w:tcW w:w="1357" w:type="dxa"/>
            <w:vAlign w:val="center"/>
          </w:tcPr>
          <w:p w14:paraId="093772E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pPr>
          </w:p>
        </w:tc>
        <w:tc>
          <w:tcPr>
            <w:tcW w:w="1331" w:type="dxa"/>
            <w:vAlign w:val="center"/>
          </w:tcPr>
          <w:p w14:paraId="1DCB74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35" w:type="dxa"/>
            <w:vAlign w:val="center"/>
          </w:tcPr>
          <w:p w14:paraId="25F9036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8F1F0D2">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E8F5119">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3D9E4D4A">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57D7D342">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24438E3C">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563CAAD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AFA01A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4B6ED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C5C4F1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5D95B0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E4A5DB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62B9DE8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2E21528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E71911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60BF7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9F0DB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541FE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05FDE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4DF30D">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50B5C54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w:t>
      </w:r>
    </w:p>
    <w:p w14:paraId="393F4EC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107015C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BBBCF4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02F3792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75E1DE0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4AC4FDA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3B7E5A9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51015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8F6C2C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54CDA5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59C4A38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w:t>
            </w:r>
          </w:p>
          <w:p w14:paraId="4A8B104F">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7A96755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规格</w:t>
            </w:r>
          </w:p>
          <w:p w14:paraId="5C3649F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0BB8D92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08A9E03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74985E1E">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制造商</w:t>
            </w:r>
          </w:p>
          <w:p w14:paraId="6C61C6D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061E73D1">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2CA28BE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5DF6AE3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54CBEA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F28228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32C71E4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609BEB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4AD16D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3A42BF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5D7145D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65C5305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EFF9CA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DC1D41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58BD5A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E88B7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86A381A">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3B9FE7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182B97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07EDBD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48822C5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5AE3DA2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74AD046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24623B2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0617D2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94092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2033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E1963EB">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1FBDD3C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81BBA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066996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46B31D8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00DF6CB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782799C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191929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EB99F6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5AE70C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0C16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32BC2D70">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4B7F07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582BE6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AD912A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4D4538CC">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15C4569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0E6F45BB">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11DCE0E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9C60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07" w:type="dxa"/>
            <w:vAlign w:val="center"/>
          </w:tcPr>
          <w:p w14:paraId="605903D1">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07A294E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471FDF7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16C7200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541FA60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27FBD039">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28673C3D">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5B418C2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23DB529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2BDDE3B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41BC995">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6A86D7B3">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75E4A092">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748D1F96">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62655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2DA502B8">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224D2D6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F4154D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B1B74A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E05B7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2BAF26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37FBAD6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4AE70E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BCC272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2B6182D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6775B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2C8A808F">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28141BF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EE68E9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A3A579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CCA655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17F88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1758A70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792028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1B6E3B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6D92B1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B6A0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76F26727">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0CAC1A8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AA71D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7DEBC0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666875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518D99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24F8DDA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1F2C53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2285B46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372F002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2F0D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CFBD74">
            <w:pPr>
              <w:pStyle w:val="17"/>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F2813B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451CF6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846D7B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0F7936DA">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45F7B07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6AA8398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6A1EB09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18A9B7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CB4027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31F3DD0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569051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326F65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F1F5E5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80789D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3C269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F70082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21E60A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w:t>
      </w:r>
    </w:p>
    <w:p w14:paraId="3128224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79EF310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134"/>
        <w:gridCol w:w="1134"/>
        <w:gridCol w:w="1134"/>
        <w:gridCol w:w="1134"/>
        <w:gridCol w:w="1134"/>
        <w:gridCol w:w="1134"/>
        <w:gridCol w:w="1134"/>
      </w:tblGrid>
      <w:tr w14:paraId="29AAD9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C27D08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038" w:type="dxa"/>
            <w:vAlign w:val="top"/>
          </w:tcPr>
          <w:p w14:paraId="42FD0DA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038" w:type="dxa"/>
            <w:vAlign w:val="top"/>
          </w:tcPr>
          <w:p w14:paraId="38D78D0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038" w:type="dxa"/>
            <w:vAlign w:val="top"/>
          </w:tcPr>
          <w:p w14:paraId="2BCBCFA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038" w:type="dxa"/>
            <w:vAlign w:val="top"/>
          </w:tcPr>
          <w:p w14:paraId="50A3895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038" w:type="dxa"/>
            <w:vAlign w:val="top"/>
          </w:tcPr>
          <w:p w14:paraId="5C069EE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038" w:type="dxa"/>
            <w:vAlign w:val="top"/>
          </w:tcPr>
          <w:p w14:paraId="25A547E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038" w:type="dxa"/>
            <w:vAlign w:val="top"/>
          </w:tcPr>
          <w:p w14:paraId="6370FEC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55DD4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31B5884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038" w:type="dxa"/>
            <w:vAlign w:val="top"/>
          </w:tcPr>
          <w:p w14:paraId="333880C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0625F9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D3804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6202E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3236A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F54C4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8AE56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1719B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07B1B16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038" w:type="dxa"/>
            <w:vAlign w:val="top"/>
          </w:tcPr>
          <w:p w14:paraId="37D6D1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FFC6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D62AC4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4EF02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9D2365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852A7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6F822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03110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4C9EE04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038" w:type="dxa"/>
            <w:vAlign w:val="top"/>
          </w:tcPr>
          <w:p w14:paraId="23F85F5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6AC69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ABD43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7D337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C2B7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8BAC5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F1A56E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4E5AA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DA1D66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038" w:type="dxa"/>
            <w:vAlign w:val="top"/>
          </w:tcPr>
          <w:p w14:paraId="14F426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BCF02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F507F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81868A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97517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1A0D56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293936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67B4E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1F1CBD7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038" w:type="dxa"/>
            <w:vAlign w:val="top"/>
          </w:tcPr>
          <w:p w14:paraId="1AA2B9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AC370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D4FBA5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BAAB5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811276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4BB35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152A1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1024C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606164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038" w:type="dxa"/>
            <w:vAlign w:val="top"/>
          </w:tcPr>
          <w:p w14:paraId="198B702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EFD612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6EE206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E023E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37688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0B88A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997CD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72772E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4FE3E23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510199F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17959B7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568FADD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CDA7AD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693A6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30281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E568C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B4A4B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11B99B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82761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128CE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7B91F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9C3DE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9E151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p>
    <w:p w14:paraId="59D049E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4772E605">
      <w:pPr>
        <w:pStyle w:val="17"/>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DF7B0F7">
      <w:pPr>
        <w:pStyle w:val="17"/>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3F2A2B3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F43372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10203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64CB2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ADF7F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12F044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D6AB1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E517D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3CB60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B9649E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16709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4EC9B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F9F96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6E21D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E1AEC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DAA2C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478187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447A5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C4077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221EB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1F626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72E76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49402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9D30B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5F57A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5F80A4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1F468E46">
      <w:pPr>
        <w:pStyle w:val="17"/>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6D41C37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C10283D">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5F7886EA">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230C15D4">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4904A8C2">
      <w:pPr>
        <w:pStyle w:val="17"/>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4324866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DC6F5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BC22B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1BCFD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7004D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5770D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0A5B4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7F668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93E2A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519C23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0F07A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F8786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F4829F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A6542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58B5D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F5A64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5C34EA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C4EB0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B34CA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A6DBF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C1A41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06238911">
      <w:pPr>
        <w:pStyle w:val="17"/>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45312FA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5D5B228A">
      <w:pPr>
        <w:pStyle w:val="17"/>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09453CD5">
      <w:pPr>
        <w:pStyle w:val="17"/>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444F6796">
      <w:pPr>
        <w:pStyle w:val="17"/>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7E8DE73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5F1B0605">
      <w:pPr>
        <w:pStyle w:val="17"/>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0D989300">
      <w:pPr>
        <w:pStyle w:val="17"/>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67336DA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66AAC6AC">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7FE2D34">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796D90BA">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4763397B">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6F5F77A1">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24BD778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86DAA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A49FD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3CCB2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2097A6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328DA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466D6CD5">
      <w:pPr>
        <w:pStyle w:val="17"/>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44702494">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2CCC17FE">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2D64DD11">
      <w:pPr>
        <w:pStyle w:val="17"/>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7FA514">
      <w:pPr>
        <w:pStyle w:val="17"/>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71B5ACB6">
      <w:pPr>
        <w:pStyle w:val="17"/>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106D45C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EAA19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1222E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B6748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440EA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47E59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08CAD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8B612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DF50D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85B61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CAC536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E18AB6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E9C3C4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61499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522AF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024BB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58DFC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4BEF6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AFC8A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A7262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6B205197">
      <w:pPr>
        <w:pStyle w:val="17"/>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21017F8C">
      <w:pPr>
        <w:pStyle w:val="17"/>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A73C4B1">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45B7861C">
      <w:pPr>
        <w:pStyle w:val="17"/>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52386E0D">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55FD9E">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C8CBF8">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CEA0E8F">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BF6A48">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55F319E">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42C2D0">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875292">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69A8F0">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288374A">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A72349">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2B6D68">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8036C0">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4E7C566">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536D8E">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C00CEB">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DFAA06">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689BB6">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930022">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4E0F5E">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2DFCAC">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663D61">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F3ABE3">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B2957E">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880315">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9E0288">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C389B7">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D004D55">
      <w:pPr>
        <w:pStyle w:val="17"/>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p>
    <w:p w14:paraId="3396CF7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2091D5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6D406CC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4D894FF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47739D1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00CA9A5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744ACBD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53E3C9B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61BEA33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73AB970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5A57D18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67338E6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884F7E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48563C">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21753606">
      <w:pPr>
        <w:spacing w:line="480" w:lineRule="exact"/>
        <w:ind w:firstLine="420" w:firstLineChars="200"/>
        <w:rPr>
          <w:rFonts w:ascii="宋体" w:hAnsi="宋体"/>
          <w:color w:val="000000" w:themeColor="text1"/>
          <w:highlight w:val="none"/>
          <w14:textFill>
            <w14:solidFill>
              <w14:schemeClr w14:val="tx1"/>
            </w14:solidFill>
          </w14:textFill>
        </w:rPr>
      </w:pPr>
    </w:p>
    <w:p w14:paraId="52968815">
      <w:pPr>
        <w:pStyle w:val="4"/>
        <w:rPr>
          <w:rFonts w:hAnsi="宋体"/>
          <w:color w:val="000000" w:themeColor="text1"/>
          <w:sz w:val="21"/>
          <w:highlight w:val="none"/>
          <w14:textFill>
            <w14:solidFill>
              <w14:schemeClr w14:val="tx1"/>
            </w14:solidFill>
          </w14:textFill>
        </w:rPr>
      </w:pPr>
    </w:p>
    <w:p w14:paraId="3986E88F">
      <w:pPr>
        <w:pStyle w:val="4"/>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0244D800"/>
                          <w:p w14:paraId="0D225455"/>
                          <w:p w14:paraId="76C7F68E">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0244D800"/>
                    <w:p w14:paraId="0D225455"/>
                    <w:p w14:paraId="76C7F68E">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455825C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p>
    <w:p w14:paraId="13BD4907">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56FE4EB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097216B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558A133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0E97490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YXCG-20260509</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15910B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1B2DC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023F2F0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5DDC95E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6382F6F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7DC6D3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550AAED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376CDCC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165945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38FC0A6">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101B5E05">
      <w:pPr>
        <w:rPr>
          <w:color w:val="000000" w:themeColor="text1"/>
          <w:highlight w:val="none"/>
          <w14:textFill>
            <w14:solidFill>
              <w14:schemeClr w14:val="tx1"/>
            </w14:solidFill>
          </w14:textFill>
        </w:rPr>
      </w:pPr>
    </w:p>
    <w:p w14:paraId="1C1481D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1270</wp:posOffset>
                </wp:positionV>
                <wp:extent cx="4933950" cy="2294255"/>
                <wp:effectExtent l="4445" t="5080" r="14605" b="571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1D491E4"/>
                          <w:p w14:paraId="2F77449E"/>
                          <w:p w14:paraId="7722936D">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0.1pt;height:180.65pt;width:388.5pt;z-index:251661312;mso-width-relative:page;mso-height-relative:page;" fillcolor="#FFFFFF" filled="t" stroked="t" coordsize="21600,21600" o:gfxdata="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2+frPUAAAABwEA&#10;AA8AAAAAAAAAAQAgAAAAIgAAAGRycy9kb3ducmV2LnhtbFBLAQIUABQAAAAIAIdO4kAZT6w0VwIA&#10;AKQEAAAOAAAAAAAAAAEAIAAAACMBAABkcnMvZTJvRG9jLnhtbFBLBQYAAAAABgAGAFkBAADsBQAA&#10;AAA=&#10;">
                <v:fill on="t" focussize="0,0"/>
                <v:stroke color="#000000" miterlimit="8" joinstyle="miter"/>
                <v:imagedata o:title=""/>
                <o:lock v:ext="edit" aspectratio="f"/>
                <v:textbox>
                  <w:txbxContent>
                    <w:p w14:paraId="51D491E4"/>
                    <w:p w14:paraId="2F77449E"/>
                    <w:p w14:paraId="7722936D">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183FDEAD">
      <w:pPr>
        <w:rPr>
          <w:color w:val="000000" w:themeColor="text1"/>
          <w:highlight w:val="none"/>
          <w14:textFill>
            <w14:solidFill>
              <w14:schemeClr w14:val="tx1"/>
            </w14:solidFill>
          </w14:textFill>
        </w:rPr>
      </w:pPr>
    </w:p>
    <w:p w14:paraId="10887292">
      <w:pPr>
        <w:rPr>
          <w:color w:val="000000" w:themeColor="text1"/>
          <w:highlight w:val="none"/>
          <w14:textFill>
            <w14:solidFill>
              <w14:schemeClr w14:val="tx1"/>
            </w14:solidFill>
          </w14:textFill>
        </w:rPr>
      </w:pPr>
    </w:p>
    <w:p w14:paraId="7F216902">
      <w:pPr>
        <w:rPr>
          <w:color w:val="000000" w:themeColor="text1"/>
          <w:highlight w:val="none"/>
          <w14:textFill>
            <w14:solidFill>
              <w14:schemeClr w14:val="tx1"/>
            </w14:solidFill>
          </w14:textFill>
        </w:rPr>
      </w:pPr>
    </w:p>
    <w:p w14:paraId="65DAD2F7">
      <w:pPr>
        <w:rPr>
          <w:color w:val="000000" w:themeColor="text1"/>
          <w:highlight w:val="none"/>
          <w14:textFill>
            <w14:solidFill>
              <w14:schemeClr w14:val="tx1"/>
            </w14:solidFill>
          </w14:textFill>
        </w:rPr>
      </w:pPr>
    </w:p>
    <w:p w14:paraId="3F5E8DB0">
      <w:pPr>
        <w:rPr>
          <w:color w:val="000000" w:themeColor="text1"/>
          <w:highlight w:val="none"/>
          <w14:textFill>
            <w14:solidFill>
              <w14:schemeClr w14:val="tx1"/>
            </w14:solidFill>
          </w14:textFill>
        </w:rPr>
      </w:pPr>
    </w:p>
    <w:p w14:paraId="724C8E8E">
      <w:pPr>
        <w:rPr>
          <w:color w:val="000000" w:themeColor="text1"/>
          <w:highlight w:val="none"/>
          <w14:textFill>
            <w14:solidFill>
              <w14:schemeClr w14:val="tx1"/>
            </w14:solidFill>
          </w14:textFill>
        </w:rPr>
      </w:pPr>
    </w:p>
    <w:p w14:paraId="3F3C1D0E">
      <w:pPr>
        <w:rPr>
          <w:color w:val="000000" w:themeColor="text1"/>
          <w:highlight w:val="none"/>
          <w14:textFill>
            <w14:solidFill>
              <w14:schemeClr w14:val="tx1"/>
            </w14:solidFill>
          </w14:textFill>
        </w:rPr>
      </w:pPr>
    </w:p>
    <w:p w14:paraId="05384652">
      <w:pPr>
        <w:rPr>
          <w:color w:val="000000" w:themeColor="text1"/>
          <w:highlight w:val="none"/>
          <w14:textFill>
            <w14:solidFill>
              <w14:schemeClr w14:val="tx1"/>
            </w14:solidFill>
          </w14:textFill>
        </w:rPr>
      </w:pPr>
    </w:p>
    <w:p w14:paraId="3D292859">
      <w:pPr>
        <w:rPr>
          <w:color w:val="000000" w:themeColor="text1"/>
          <w:highlight w:val="none"/>
          <w14:textFill>
            <w14:solidFill>
              <w14:schemeClr w14:val="tx1"/>
            </w14:solidFill>
          </w14:textFill>
        </w:rPr>
      </w:pPr>
    </w:p>
    <w:p w14:paraId="55B4C0CB">
      <w:pPr>
        <w:tabs>
          <w:tab w:val="center" w:pos="4483"/>
        </w:tabs>
        <w:rPr>
          <w:rFonts w:ascii="宋体" w:hAnsi="宋体"/>
          <w:bCs/>
          <w:color w:val="000000" w:themeColor="text1"/>
          <w:szCs w:val="21"/>
          <w:highlight w:val="none"/>
          <w14:textFill>
            <w14:solidFill>
              <w14:schemeClr w14:val="tx1"/>
            </w14:solidFill>
          </w14:textFill>
        </w:rPr>
      </w:pPr>
    </w:p>
    <w:p w14:paraId="1ACE948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w:t>
      </w:r>
    </w:p>
    <w:p w14:paraId="7A18DE7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2AF900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6BEF07C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818BAE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w:t>
      </w:r>
    </w:p>
    <w:p w14:paraId="0DAE10B5">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0B0458D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257B1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w:t>
      </w:r>
    </w:p>
    <w:p w14:paraId="236E57D4">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2365009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504E018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0AC26C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FA9B8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AEFAB8">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66A8A5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F9250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D9710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176C9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D848C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A5BB3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E82A9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F6813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3A3A9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6A3C1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04CA92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9890F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E47B9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0C0B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6CB84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39BE4E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w:t>
      </w:r>
    </w:p>
    <w:p w14:paraId="313BEDB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29C10D5D">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352E8B4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6769FCF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5349372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5E3283D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2BE6C3C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4FC8199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13486B4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6EB9CF6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6EA496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72740E8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0FF920E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7F0FB47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7E77DC5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B4A413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E77191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42B6D49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1C8E82E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11D8278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38BD38F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09D7016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63E3930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D7721D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w:t>
      </w:r>
    </w:p>
    <w:p w14:paraId="02AC52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77C71F6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3F534DB9">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75BEA4E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42F5619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DBD7B4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1F347C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FE6BFC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569E2E4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790E021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5D066B5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31C6796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651E674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61B913F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B8A6D4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B8DB940">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2973397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082087B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71DAF53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C57293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4B8186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0976E4B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76CB576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27F1B41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99CEFA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3E25B6E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398EBB2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118D7F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116C1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E9568D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EC0DA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78012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9EE013">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54A646C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w:t>
      </w:r>
    </w:p>
    <w:p w14:paraId="5A14705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7D48FF09">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2F56744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415F878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28844E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E205C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12873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002051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1B11C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DB07606">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1B3F07F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w:t>
      </w:r>
    </w:p>
    <w:p w14:paraId="111237C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784CE0D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0B19B52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38F05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11C056C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7FB8070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A7C767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3481FAD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126B79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843D2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CA37A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30053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7862B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12CF74">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769E4C3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w:t>
      </w:r>
    </w:p>
    <w:p w14:paraId="50D5F28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0983518">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225DC2B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70C469D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1AEDED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747C854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5DDEC3D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64465C3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433F3D0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0CC7D29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75253A2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27D4201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1301CF6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1C09CA2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5467F4E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5F0747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EE8B0D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154F7FF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24E63D0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4444BD3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29FD990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1B21AB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C4CB9C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660AF4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6B2E8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8483F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0A9FB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907E8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1040C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6A846E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54641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6799A5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79207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E5F32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213A3C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A8500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3BEC03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4C689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CB3A68">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83F5A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8DE73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C0C0F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w:t>
      </w:r>
    </w:p>
    <w:p w14:paraId="6CEA9DA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94FA9D2">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2"/>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091D8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FEDB1C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168E670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09B7B3C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3C9203F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51AA55C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568EFEA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1E6708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33731B7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35E7B1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87DC2D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1C472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853193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E0AD3C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C60B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583209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3C6F9A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B65AD4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71DA2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73F394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3F7025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A0C0E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2B08CB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0CCB877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AF820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D94506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EB4E21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930AC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573B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43B6B59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4C3179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5B828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7EDC53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3E14B9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7378C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F0B8D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44B47B3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041A36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5FCFEE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7867497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F7D7F9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96E249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5E9D59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FE650D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776E6D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C4DEB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AB9A7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BAF6C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C160E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66AD5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3129D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988D8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368840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601DC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F4624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838C5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B1615D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EE19D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701F0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D0722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00B4F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w:t>
      </w:r>
    </w:p>
    <w:p w14:paraId="6482DB21">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345801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37A2209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38DFD45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757B3A9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288985B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3D35BD3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71AF6D4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2D8DE75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33C8F48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688C041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70A8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0B7AA83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7D23E9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B97E5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BA00B3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3104E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EBC0A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211A6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987F8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2521C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FB1C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585352C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3BD96D0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BE6072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A68EE8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7C0BDD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B812B0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7F4F0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96430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CD6A8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A34F8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396773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78D5D39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E4AF9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3D53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BB1C0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2A40A8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553532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5365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B44560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DD5F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594277B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1AD93C6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07533B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3875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2B520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375E4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BBA0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C9A4E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AA9301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412EC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8950E0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393A16F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C26988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2DAF13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FA1AC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F3E262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7364DD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4C9CD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E31831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458B5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BC49E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7549CA2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F02A5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416E1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59EC1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2B7DE7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896786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861010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1689C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B18D4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5F82A06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0C205D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DC76D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87620D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B8CA1E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CF4DB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9D0C1B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913538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A4E45D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24E095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2EB88DF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452812E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14042D3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754F70F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24059D8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F431C1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6463F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w:t>
      </w:r>
    </w:p>
    <w:p w14:paraId="22CC1934">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3D2707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081FE68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187" w:type="dxa"/>
            <w:vAlign w:val="top"/>
          </w:tcPr>
          <w:p w14:paraId="5194525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187" w:type="dxa"/>
            <w:vAlign w:val="top"/>
          </w:tcPr>
          <w:p w14:paraId="6DBAC54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187" w:type="dxa"/>
            <w:vAlign w:val="top"/>
          </w:tcPr>
          <w:p w14:paraId="16E545A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187" w:type="dxa"/>
            <w:vAlign w:val="top"/>
          </w:tcPr>
          <w:p w14:paraId="219BEB3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187" w:type="dxa"/>
            <w:vAlign w:val="top"/>
          </w:tcPr>
          <w:p w14:paraId="2665199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187" w:type="dxa"/>
            <w:vAlign w:val="top"/>
          </w:tcPr>
          <w:p w14:paraId="3882967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68A56E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0992874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187" w:type="dxa"/>
            <w:vAlign w:val="top"/>
          </w:tcPr>
          <w:p w14:paraId="3825433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D5AA4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720F4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568E23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36CB3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48336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4C74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DCA308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187" w:type="dxa"/>
            <w:vAlign w:val="top"/>
          </w:tcPr>
          <w:p w14:paraId="51FF7F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46711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8D3102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893B9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B71C1E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CB9DF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23B85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B43C871">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187" w:type="dxa"/>
            <w:vAlign w:val="top"/>
          </w:tcPr>
          <w:p w14:paraId="767CB0B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36830C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44BF62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11CC2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47D8D6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E42BB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9AB6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3B4B223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187" w:type="dxa"/>
            <w:vAlign w:val="top"/>
          </w:tcPr>
          <w:p w14:paraId="7288DD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8F582D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7D04EC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37163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E5FB71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AD7069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E4ED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57F85C9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187" w:type="dxa"/>
            <w:vAlign w:val="top"/>
          </w:tcPr>
          <w:p w14:paraId="46E2D68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808035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F5B29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4AA07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246C6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482CD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EF701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58870E7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187" w:type="dxa"/>
            <w:vAlign w:val="top"/>
          </w:tcPr>
          <w:p w14:paraId="1DBADF4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D7A60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C1D1C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DBEF54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6FF10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694D0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41D2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18D6776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187" w:type="dxa"/>
            <w:vAlign w:val="top"/>
          </w:tcPr>
          <w:p w14:paraId="0E218D4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E45B1C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E6CF9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DFE1F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CDD654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EFF22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9FFB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16A1455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187" w:type="dxa"/>
            <w:vAlign w:val="top"/>
          </w:tcPr>
          <w:p w14:paraId="1DAA0A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462055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E1D958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815AA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C3FA19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0C128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508FE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FC6019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187" w:type="dxa"/>
            <w:vAlign w:val="top"/>
          </w:tcPr>
          <w:p w14:paraId="1DA5B4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EDA8F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D6AA54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E7950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79A6F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F7BFE1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0C7E6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9774ED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187" w:type="dxa"/>
            <w:vAlign w:val="top"/>
          </w:tcPr>
          <w:p w14:paraId="6063E3D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076F77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26BDD6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620FE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9F287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EB82E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271290A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410289B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5572FBB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4E01C07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291F3A0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B1D948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7165E98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w:t>
      </w:r>
    </w:p>
    <w:p w14:paraId="1B390D1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2E85792A">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22065B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49CF18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5A62DED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66B306D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0829CBA7">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501130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0028D5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26FF15E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764A53C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4081D5D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415F6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1F7B545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401A424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40BBAF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290956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5E8FB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382029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012968C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DE470E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024C667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7F17B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5BCA8456">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27AE6E7E">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FB6AB70">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055ED7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4F17EA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D5A7F4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C4D653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F512D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F6FD2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09259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w:t>
      </w:r>
    </w:p>
    <w:p w14:paraId="2502D10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EA7606C">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12225B1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3CEFF22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773A4C9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14E8C4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1C4C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1AEFAB">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2ACAA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EE03DA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CECBB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A8BC7C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w:t>
      </w:r>
    </w:p>
    <w:p w14:paraId="5287E677">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447156A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70B8886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阳江市江城区人民医院日杂用品采购项目（二次招标）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YXCG-20260509</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4BA12D6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535402A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436DE1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6B330F2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4E3EAB8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361FE8B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60259432">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3BDCD66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7269CD9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4F768E3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8E8F98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6E9BB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31E89E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D22DF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8FF2BC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59AE90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52D8EC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1FD29E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8BDDED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7BBE8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DFB6D8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w:t>
      </w:r>
    </w:p>
    <w:p w14:paraId="7E4A7FB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230C8559">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2"/>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214039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196F2F7D">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3CF9341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506E03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5A69EE44">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2C794C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8CD39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54DB23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43CD41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61DE6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71BA268">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2106F88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035C2B2">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075CE37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29BF73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2ADB2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8510F3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3B89EA">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24CBD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B073E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79860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047C6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B12A1E">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28B88B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BCB03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C56F391">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FE42E0">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E7430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A90DD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02463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31DF3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52E158">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78653DC">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w:t>
      </w:r>
    </w:p>
    <w:p w14:paraId="416663B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230B0F01">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39DAC57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FE12E7E">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15F0AE83">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21FCDA00">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64CECD0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60AB9B4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2EB2007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432FF50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71B1466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3D27F7C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5B1F13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1510DBC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796820BA">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534DA565">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082F3419">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5AF4749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6882E9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1FE8BF8">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7BF35B">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FCC00F">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75559B">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21B05D">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7D8619">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255465">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B356CA">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0D624A3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1E2C88C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05EACDE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0671F8AE">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38B2C8F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7D8B5027">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6BC92CB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1F655C9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0AE5E04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5D366221">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02C703A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717E553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3ED6969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51003518">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3A25730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645DDA6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07BC4665">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375FF5A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49527EA">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420F9133">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557E6F0C">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61AE388F">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DE499E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5E9213E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754BB7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D7A88A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0D058E1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28A418DD">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30DD9CB4">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20A112A6">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D0D23F3">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CDDD16">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42662D">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8CABE7">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17DA059">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676622">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69AA34">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914AA05">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6F5BC6">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3823602F">
      <w:pPr>
        <w:pStyle w:val="17"/>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w:t>
      </w:r>
    </w:p>
    <w:p w14:paraId="1C1A97F9">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25FD502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0E2CA16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637A7E7">
      <w:pPr>
        <w:pStyle w:val="17"/>
        <w:rPr>
          <w:rFonts w:hint="eastAsia"/>
          <w:color w:val="000000" w:themeColor="text1"/>
          <w:highlight w:val="none"/>
          <w:lang w:val="en-US" w:eastAsia="zh-Hans"/>
          <w14:textFill>
            <w14:solidFill>
              <w14:schemeClr w14:val="tx1"/>
            </w14:solidFill>
          </w14:textFill>
        </w:rPr>
      </w:pPr>
    </w:p>
    <w:p w14:paraId="1BBD8328">
      <w:pPr>
        <w:pStyle w:val="17"/>
        <w:rPr>
          <w:rFonts w:hint="eastAsia"/>
          <w:color w:val="000000" w:themeColor="text1"/>
          <w:highlight w:val="none"/>
          <w:lang w:val="en-US" w:eastAsia="zh-Hans"/>
          <w14:textFill>
            <w14:solidFill>
              <w14:schemeClr w14:val="tx1"/>
            </w14:solidFill>
          </w14:textFill>
        </w:rPr>
      </w:pPr>
    </w:p>
    <w:p w14:paraId="238A8F0C">
      <w:pPr>
        <w:pStyle w:val="17"/>
        <w:rPr>
          <w:rFonts w:hint="eastAsia"/>
          <w:color w:val="000000" w:themeColor="text1"/>
          <w:highlight w:val="none"/>
          <w:lang w:val="en-US" w:eastAsia="zh-Hans"/>
          <w14:textFill>
            <w14:solidFill>
              <w14:schemeClr w14:val="tx1"/>
            </w14:solidFill>
          </w14:textFill>
        </w:rPr>
      </w:pPr>
    </w:p>
    <w:p w14:paraId="104151D3">
      <w:pPr>
        <w:pStyle w:val="17"/>
        <w:rPr>
          <w:rFonts w:hint="eastAsia"/>
          <w:color w:val="000000" w:themeColor="text1"/>
          <w:highlight w:val="none"/>
          <w:lang w:val="en-US" w:eastAsia="zh-Hans"/>
          <w14:textFill>
            <w14:solidFill>
              <w14:schemeClr w14:val="tx1"/>
            </w14:solidFill>
          </w14:textFill>
        </w:rPr>
      </w:pPr>
    </w:p>
    <w:p w14:paraId="373D68BD">
      <w:pPr>
        <w:pStyle w:val="17"/>
        <w:rPr>
          <w:rFonts w:hint="eastAsia"/>
          <w:color w:val="000000" w:themeColor="text1"/>
          <w:highlight w:val="none"/>
          <w:lang w:val="en-US" w:eastAsia="zh-Hans"/>
          <w14:textFill>
            <w14:solidFill>
              <w14:schemeClr w14:val="tx1"/>
            </w14:solidFill>
          </w14:textFill>
        </w:rPr>
      </w:pPr>
    </w:p>
    <w:p w14:paraId="284149E5">
      <w:pPr>
        <w:pStyle w:val="17"/>
        <w:rPr>
          <w:rFonts w:hint="eastAsia"/>
          <w:color w:val="000000" w:themeColor="text1"/>
          <w:highlight w:val="none"/>
          <w:lang w:val="en-US" w:eastAsia="zh-Hans"/>
          <w14:textFill>
            <w14:solidFill>
              <w14:schemeClr w14:val="tx1"/>
            </w14:solidFill>
          </w14:textFill>
        </w:rPr>
      </w:pPr>
    </w:p>
    <w:p w14:paraId="2F7B029E">
      <w:pPr>
        <w:pStyle w:val="17"/>
        <w:rPr>
          <w:rFonts w:hint="eastAsia"/>
          <w:color w:val="000000" w:themeColor="text1"/>
          <w:highlight w:val="none"/>
          <w:lang w:val="en-US" w:eastAsia="zh-Hans"/>
          <w14:textFill>
            <w14:solidFill>
              <w14:schemeClr w14:val="tx1"/>
            </w14:solidFill>
          </w14:textFill>
        </w:rPr>
      </w:pPr>
    </w:p>
    <w:p w14:paraId="755666D5">
      <w:pPr>
        <w:pStyle w:val="17"/>
        <w:rPr>
          <w:rFonts w:hint="eastAsia"/>
          <w:color w:val="000000" w:themeColor="text1"/>
          <w:highlight w:val="none"/>
          <w:lang w:val="en-US" w:eastAsia="zh-Hans"/>
          <w14:textFill>
            <w14:solidFill>
              <w14:schemeClr w14:val="tx1"/>
            </w14:solidFill>
          </w14:textFill>
        </w:rPr>
      </w:pPr>
    </w:p>
    <w:p w14:paraId="544C40E3">
      <w:pPr>
        <w:pStyle w:val="17"/>
        <w:rPr>
          <w:rFonts w:hint="eastAsia"/>
          <w:color w:val="000000" w:themeColor="text1"/>
          <w:highlight w:val="none"/>
          <w:lang w:val="en-US" w:eastAsia="zh-Hans"/>
          <w14:textFill>
            <w14:solidFill>
              <w14:schemeClr w14:val="tx1"/>
            </w14:solidFill>
          </w14:textFill>
        </w:rPr>
      </w:pPr>
    </w:p>
    <w:p w14:paraId="08A4D26D">
      <w:pPr>
        <w:pStyle w:val="17"/>
        <w:rPr>
          <w:rFonts w:hint="eastAsia"/>
          <w:color w:val="000000" w:themeColor="text1"/>
          <w:highlight w:val="none"/>
          <w:lang w:val="en-US" w:eastAsia="zh-Hans"/>
          <w14:textFill>
            <w14:solidFill>
              <w14:schemeClr w14:val="tx1"/>
            </w14:solidFill>
          </w14:textFill>
        </w:rPr>
      </w:pPr>
    </w:p>
    <w:p w14:paraId="061F533F">
      <w:pPr>
        <w:pStyle w:val="17"/>
        <w:rPr>
          <w:rFonts w:hint="eastAsia"/>
          <w:color w:val="000000" w:themeColor="text1"/>
          <w:highlight w:val="none"/>
          <w:lang w:val="en-US" w:eastAsia="zh-Hans"/>
          <w14:textFill>
            <w14:solidFill>
              <w14:schemeClr w14:val="tx1"/>
            </w14:solidFill>
          </w14:textFill>
        </w:rPr>
      </w:pPr>
    </w:p>
    <w:p w14:paraId="64457213">
      <w:pPr>
        <w:pStyle w:val="17"/>
        <w:rPr>
          <w:rFonts w:hint="eastAsia"/>
          <w:color w:val="000000" w:themeColor="text1"/>
          <w:highlight w:val="none"/>
          <w:lang w:val="en-US" w:eastAsia="zh-Hans"/>
          <w14:textFill>
            <w14:solidFill>
              <w14:schemeClr w14:val="tx1"/>
            </w14:solidFill>
          </w14:textFill>
        </w:rPr>
      </w:pPr>
    </w:p>
    <w:p w14:paraId="7F17B958">
      <w:pPr>
        <w:pStyle w:val="17"/>
        <w:rPr>
          <w:rFonts w:hint="eastAsia"/>
          <w:color w:val="000000" w:themeColor="text1"/>
          <w:highlight w:val="none"/>
          <w:lang w:val="en-US" w:eastAsia="zh-Hans"/>
          <w14:textFill>
            <w14:solidFill>
              <w14:schemeClr w14:val="tx1"/>
            </w14:solidFill>
          </w14:textFill>
        </w:rPr>
      </w:pPr>
    </w:p>
    <w:p w14:paraId="36598024">
      <w:pPr>
        <w:pStyle w:val="17"/>
        <w:rPr>
          <w:rFonts w:hint="eastAsia"/>
          <w:color w:val="000000" w:themeColor="text1"/>
          <w:highlight w:val="none"/>
          <w:lang w:val="en-US" w:eastAsia="zh-Hans"/>
          <w14:textFill>
            <w14:solidFill>
              <w14:schemeClr w14:val="tx1"/>
            </w14:solidFill>
          </w14:textFill>
        </w:rPr>
      </w:pPr>
    </w:p>
    <w:p w14:paraId="5A50D131">
      <w:pPr>
        <w:pStyle w:val="17"/>
        <w:rPr>
          <w:rFonts w:hint="eastAsia"/>
          <w:color w:val="000000" w:themeColor="text1"/>
          <w:highlight w:val="none"/>
          <w:lang w:val="en-US" w:eastAsia="zh-Hans"/>
          <w14:textFill>
            <w14:solidFill>
              <w14:schemeClr w14:val="tx1"/>
            </w14:solidFill>
          </w14:textFill>
        </w:rPr>
      </w:pPr>
    </w:p>
    <w:p w14:paraId="2F58DDD5">
      <w:pPr>
        <w:pStyle w:val="17"/>
        <w:rPr>
          <w:rFonts w:hint="eastAsia"/>
          <w:color w:val="000000" w:themeColor="text1"/>
          <w:highlight w:val="none"/>
          <w:lang w:val="en-US" w:eastAsia="zh-Hans"/>
          <w14:textFill>
            <w14:solidFill>
              <w14:schemeClr w14:val="tx1"/>
            </w14:solidFill>
          </w14:textFill>
        </w:rPr>
      </w:pPr>
    </w:p>
    <w:p w14:paraId="79EB428E">
      <w:pPr>
        <w:pStyle w:val="17"/>
        <w:rPr>
          <w:rFonts w:hint="eastAsia"/>
          <w:color w:val="000000" w:themeColor="text1"/>
          <w:highlight w:val="none"/>
          <w:lang w:val="en-US" w:eastAsia="zh-Hans"/>
          <w14:textFill>
            <w14:solidFill>
              <w14:schemeClr w14:val="tx1"/>
            </w14:solidFill>
          </w14:textFill>
        </w:rPr>
      </w:pPr>
    </w:p>
    <w:p w14:paraId="702F1110">
      <w:pPr>
        <w:pStyle w:val="17"/>
        <w:rPr>
          <w:rFonts w:hint="eastAsia"/>
          <w:color w:val="000000" w:themeColor="text1"/>
          <w:highlight w:val="none"/>
          <w:lang w:val="en-US" w:eastAsia="zh-Hans"/>
          <w14:textFill>
            <w14:solidFill>
              <w14:schemeClr w14:val="tx1"/>
            </w14:solidFill>
          </w14:textFill>
        </w:rPr>
      </w:pPr>
    </w:p>
    <w:p w14:paraId="63996453">
      <w:pPr>
        <w:pStyle w:val="17"/>
        <w:rPr>
          <w:rFonts w:hint="eastAsia"/>
          <w:color w:val="000000" w:themeColor="text1"/>
          <w:highlight w:val="none"/>
          <w:lang w:val="en-US" w:eastAsia="zh-Hans"/>
          <w14:textFill>
            <w14:solidFill>
              <w14:schemeClr w14:val="tx1"/>
            </w14:solidFill>
          </w14:textFill>
        </w:rPr>
      </w:pPr>
    </w:p>
    <w:p w14:paraId="6AD3F239">
      <w:pPr>
        <w:rPr>
          <w:rFonts w:hint="eastAsia"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br w:type="page"/>
      </w:r>
    </w:p>
    <w:p w14:paraId="71BDF559">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76C26C72">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3EEDA973">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4BAC5DA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ED38B1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00E62ECB">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2B381A9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22719F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37A9761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1D45BF6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BF94FF6">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736672EB">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7491E70F">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646B9A0">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3D113A1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48F5D38D">
      <w:pPr>
        <w:rPr>
          <w:rFonts w:ascii="宋体" w:hAnsi="宋体"/>
          <w:color w:val="000000" w:themeColor="text1"/>
          <w:highlight w:val="none"/>
          <w14:textFill>
            <w14:solidFill>
              <w14:schemeClr w14:val="tx1"/>
            </w14:solidFill>
          </w14:textFill>
        </w:rPr>
      </w:pPr>
    </w:p>
    <w:p w14:paraId="61FBA57D">
      <w:pPr>
        <w:jc w:val="center"/>
        <w:rPr>
          <w:rFonts w:hint="eastAsia"/>
          <w:b/>
          <w:bCs/>
          <w:color w:val="000000" w:themeColor="text1"/>
          <w:sz w:val="44"/>
          <w:szCs w:val="44"/>
          <w:highlight w:val="none"/>
          <w14:textFill>
            <w14:solidFill>
              <w14:schemeClr w14:val="tx1"/>
            </w14:solidFill>
          </w14:textFill>
        </w:rPr>
      </w:pPr>
      <w:bookmarkStart w:id="73" w:name="_Hlk534184791"/>
      <w:r>
        <w:rPr>
          <w:rFonts w:hint="eastAsia"/>
          <w:b/>
          <w:bCs/>
          <w:color w:val="000000" w:themeColor="text1"/>
          <w:sz w:val="44"/>
          <w:szCs w:val="44"/>
          <w:highlight w:val="none"/>
          <w14:textFill>
            <w14:solidFill>
              <w14:schemeClr w14:val="tx1"/>
            </w14:solidFill>
          </w14:textFill>
        </w:rPr>
        <w:t>购买标书登记表</w:t>
      </w:r>
    </w:p>
    <w:p w14:paraId="35D1067E">
      <w:pPr>
        <w:jc w:val="center"/>
        <w:rPr>
          <w:rFonts w:hint="eastAsia"/>
          <w:b/>
          <w:bCs/>
          <w:color w:val="000000" w:themeColor="text1"/>
          <w:sz w:val="44"/>
          <w:szCs w:val="44"/>
          <w:highlight w:val="none"/>
          <w14:textFill>
            <w14:solidFill>
              <w14:schemeClr w14:val="tx1"/>
            </w14:solidFill>
          </w14:textFill>
        </w:rPr>
      </w:pPr>
    </w:p>
    <w:p w14:paraId="13B97855">
      <w:pPr>
        <w:jc w:val="center"/>
        <w:rPr>
          <w:color w:val="000000" w:themeColor="text1"/>
          <w:szCs w:val="21"/>
          <w:highlight w:val="none"/>
          <w14:textFill>
            <w14:solidFill>
              <w14:schemeClr w14:val="tx1"/>
            </w14:solidFill>
          </w14:textFill>
        </w:rPr>
      </w:pPr>
    </w:p>
    <w:tbl>
      <w:tblPr>
        <w:tblStyle w:val="1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16F4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BF72FC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4307D457">
            <w:pPr>
              <w:rPr>
                <w:color w:val="000000" w:themeColor="text1"/>
                <w:sz w:val="28"/>
                <w:szCs w:val="28"/>
                <w:highlight w:val="none"/>
                <w14:textFill>
                  <w14:solidFill>
                    <w14:schemeClr w14:val="tx1"/>
                  </w14:solidFill>
                </w14:textFill>
              </w:rPr>
            </w:pPr>
          </w:p>
        </w:tc>
      </w:tr>
      <w:tr w14:paraId="516E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38770D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5F5A008F">
            <w:pPr>
              <w:rPr>
                <w:color w:val="000000" w:themeColor="text1"/>
                <w:sz w:val="28"/>
                <w:szCs w:val="28"/>
                <w:highlight w:val="none"/>
                <w14:textFill>
                  <w14:solidFill>
                    <w14:schemeClr w14:val="tx1"/>
                  </w14:solidFill>
                </w14:textFill>
              </w:rPr>
            </w:pPr>
          </w:p>
        </w:tc>
        <w:tc>
          <w:tcPr>
            <w:tcW w:w="1940" w:type="dxa"/>
            <w:noWrap/>
            <w:vAlign w:val="center"/>
          </w:tcPr>
          <w:p w14:paraId="4BA2E63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730A812D">
            <w:pPr>
              <w:rPr>
                <w:color w:val="000000" w:themeColor="text1"/>
                <w:sz w:val="28"/>
                <w:szCs w:val="28"/>
                <w:highlight w:val="none"/>
                <w14:textFill>
                  <w14:solidFill>
                    <w14:schemeClr w14:val="tx1"/>
                  </w14:solidFill>
                </w14:textFill>
              </w:rPr>
            </w:pPr>
          </w:p>
        </w:tc>
      </w:tr>
      <w:tr w14:paraId="43B9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5BD7EE">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707557A7">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17A20D7A">
            <w:pPr>
              <w:rPr>
                <w:color w:val="000000" w:themeColor="text1"/>
                <w:sz w:val="28"/>
                <w:szCs w:val="28"/>
                <w:highlight w:val="none"/>
                <w14:textFill>
                  <w14:solidFill>
                    <w14:schemeClr w14:val="tx1"/>
                  </w14:solidFill>
                </w14:textFill>
              </w:rPr>
            </w:pPr>
          </w:p>
        </w:tc>
      </w:tr>
      <w:tr w14:paraId="529F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9DE5222">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4DD54989">
            <w:pPr>
              <w:rPr>
                <w:color w:val="000000" w:themeColor="text1"/>
                <w:sz w:val="28"/>
                <w:szCs w:val="28"/>
                <w:highlight w:val="none"/>
                <w14:textFill>
                  <w14:solidFill>
                    <w14:schemeClr w14:val="tx1"/>
                  </w14:solidFill>
                </w14:textFill>
              </w:rPr>
            </w:pPr>
          </w:p>
        </w:tc>
      </w:tr>
      <w:tr w14:paraId="3E5E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779F58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43B8ADE5">
            <w:pPr>
              <w:rPr>
                <w:color w:val="000000" w:themeColor="text1"/>
                <w:sz w:val="28"/>
                <w:szCs w:val="28"/>
                <w:highlight w:val="none"/>
                <w14:textFill>
                  <w14:solidFill>
                    <w14:schemeClr w14:val="tx1"/>
                  </w14:solidFill>
                </w14:textFill>
              </w:rPr>
            </w:pPr>
          </w:p>
        </w:tc>
        <w:tc>
          <w:tcPr>
            <w:tcW w:w="1940" w:type="dxa"/>
            <w:noWrap/>
            <w:vAlign w:val="center"/>
          </w:tcPr>
          <w:p w14:paraId="01C4B3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16A0D4C5">
            <w:pPr>
              <w:rPr>
                <w:color w:val="000000" w:themeColor="text1"/>
                <w:sz w:val="28"/>
                <w:szCs w:val="28"/>
                <w:highlight w:val="none"/>
                <w14:textFill>
                  <w14:solidFill>
                    <w14:schemeClr w14:val="tx1"/>
                  </w14:solidFill>
                </w14:textFill>
              </w:rPr>
            </w:pPr>
          </w:p>
        </w:tc>
      </w:tr>
      <w:tr w14:paraId="47E9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72DDEC9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2E4E2182">
            <w:pPr>
              <w:rPr>
                <w:color w:val="000000" w:themeColor="text1"/>
                <w:sz w:val="28"/>
                <w:szCs w:val="28"/>
                <w:highlight w:val="none"/>
                <w14:textFill>
                  <w14:solidFill>
                    <w14:schemeClr w14:val="tx1"/>
                  </w14:solidFill>
                </w14:textFill>
              </w:rPr>
            </w:pPr>
          </w:p>
        </w:tc>
        <w:tc>
          <w:tcPr>
            <w:tcW w:w="1940" w:type="dxa"/>
            <w:noWrap/>
            <w:vAlign w:val="center"/>
          </w:tcPr>
          <w:p w14:paraId="60297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027DCAF3">
            <w:pPr>
              <w:rPr>
                <w:color w:val="000000" w:themeColor="text1"/>
                <w:sz w:val="28"/>
                <w:szCs w:val="28"/>
                <w:highlight w:val="none"/>
                <w14:textFill>
                  <w14:solidFill>
                    <w14:schemeClr w14:val="tx1"/>
                  </w14:solidFill>
                </w14:textFill>
              </w:rPr>
            </w:pPr>
          </w:p>
        </w:tc>
      </w:tr>
      <w:tr w14:paraId="4420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715094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3B8712BE">
            <w:pPr>
              <w:rPr>
                <w:color w:val="000000" w:themeColor="text1"/>
                <w:sz w:val="28"/>
                <w:szCs w:val="28"/>
                <w:highlight w:val="none"/>
                <w14:textFill>
                  <w14:solidFill>
                    <w14:schemeClr w14:val="tx1"/>
                  </w14:solidFill>
                </w14:textFill>
              </w:rPr>
            </w:pPr>
          </w:p>
        </w:tc>
        <w:tc>
          <w:tcPr>
            <w:tcW w:w="1940" w:type="dxa"/>
            <w:noWrap/>
            <w:vAlign w:val="center"/>
          </w:tcPr>
          <w:p w14:paraId="75C400E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3CBCDAA0">
            <w:pPr>
              <w:rPr>
                <w:color w:val="000000" w:themeColor="text1"/>
                <w:sz w:val="28"/>
                <w:szCs w:val="28"/>
                <w:highlight w:val="none"/>
                <w14:textFill>
                  <w14:solidFill>
                    <w14:schemeClr w14:val="tx1"/>
                  </w14:solidFill>
                </w14:textFill>
              </w:rPr>
            </w:pPr>
          </w:p>
        </w:tc>
      </w:tr>
      <w:tr w14:paraId="6AF9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056ABC4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245690C5">
            <w:pPr>
              <w:rPr>
                <w:color w:val="000000" w:themeColor="text1"/>
                <w:sz w:val="28"/>
                <w:szCs w:val="28"/>
                <w:highlight w:val="none"/>
                <w14:textFill>
                  <w14:solidFill>
                    <w14:schemeClr w14:val="tx1"/>
                  </w14:solidFill>
                </w14:textFill>
              </w:rPr>
            </w:pPr>
          </w:p>
        </w:tc>
      </w:tr>
    </w:tbl>
    <w:p w14:paraId="5B9F551C">
      <w:pPr>
        <w:spacing w:line="360" w:lineRule="auto"/>
        <w:jc w:val="center"/>
        <w:rPr>
          <w:rFonts w:ascii="宋体" w:hAnsi="宋体"/>
          <w:b/>
          <w:color w:val="000000" w:themeColor="text1"/>
          <w:sz w:val="24"/>
          <w:highlight w:val="none"/>
          <w14:textFill>
            <w14:solidFill>
              <w14:schemeClr w14:val="tx1"/>
            </w14:solidFill>
          </w14:textFill>
        </w:rPr>
      </w:pPr>
    </w:p>
    <w:bookmarkEnd w:id="73"/>
    <w:p w14:paraId="65F41AD9">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E7E6A">
    <w:pPr>
      <w:pStyle w:val="9"/>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B5FC5">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F1A31">
    <w:pPr>
      <w:pStyle w:val="10"/>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6"/>
    <w:multiLevelType w:val="singleLevel"/>
    <w:tmpl w:val="00000026"/>
    <w:lvl w:ilvl="0" w:tentative="0">
      <w:start w:val="1"/>
      <w:numFmt w:val="decimal"/>
      <w:pStyle w:val="20"/>
      <w:lvlText w:val="%1."/>
      <w:lvlJc w:val="left"/>
      <w:pPr>
        <w:tabs>
          <w:tab w:val="left" w:pos="360"/>
        </w:tabs>
        <w:ind w:left="360" w:hanging="360"/>
      </w:pPr>
    </w:lvl>
  </w:abstractNum>
  <w:abstractNum w:abstractNumId="2">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pStyle w:val="3"/>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06111D"/>
    <w:rsid w:val="00661709"/>
    <w:rsid w:val="00D70859"/>
    <w:rsid w:val="024261A6"/>
    <w:rsid w:val="025832D3"/>
    <w:rsid w:val="039D04CA"/>
    <w:rsid w:val="040032D8"/>
    <w:rsid w:val="042172CF"/>
    <w:rsid w:val="04D05CEB"/>
    <w:rsid w:val="05F15F19"/>
    <w:rsid w:val="063D4CBA"/>
    <w:rsid w:val="06FA07EB"/>
    <w:rsid w:val="070924FF"/>
    <w:rsid w:val="075838FA"/>
    <w:rsid w:val="07AA45D1"/>
    <w:rsid w:val="07D16002"/>
    <w:rsid w:val="08406CE4"/>
    <w:rsid w:val="093700E7"/>
    <w:rsid w:val="0983332C"/>
    <w:rsid w:val="099D53F0"/>
    <w:rsid w:val="09EF276F"/>
    <w:rsid w:val="0B3A5C6C"/>
    <w:rsid w:val="0B495EAF"/>
    <w:rsid w:val="0BF202F5"/>
    <w:rsid w:val="0C0F1DB3"/>
    <w:rsid w:val="0C28640C"/>
    <w:rsid w:val="0C7A48B8"/>
    <w:rsid w:val="0C8C24F7"/>
    <w:rsid w:val="0CAF268A"/>
    <w:rsid w:val="0CC41D6A"/>
    <w:rsid w:val="0DF97AA6"/>
    <w:rsid w:val="0E464928"/>
    <w:rsid w:val="0E556903"/>
    <w:rsid w:val="0E7771D7"/>
    <w:rsid w:val="0F0767AD"/>
    <w:rsid w:val="0F405A3F"/>
    <w:rsid w:val="108865E6"/>
    <w:rsid w:val="11230F50"/>
    <w:rsid w:val="11A07096"/>
    <w:rsid w:val="11D60645"/>
    <w:rsid w:val="11FF19BD"/>
    <w:rsid w:val="1283439D"/>
    <w:rsid w:val="13873911"/>
    <w:rsid w:val="14467430"/>
    <w:rsid w:val="14C940E6"/>
    <w:rsid w:val="150A4901"/>
    <w:rsid w:val="151C7FCC"/>
    <w:rsid w:val="153320AA"/>
    <w:rsid w:val="159C6AE9"/>
    <w:rsid w:val="15D942D4"/>
    <w:rsid w:val="162163A6"/>
    <w:rsid w:val="165D4BE5"/>
    <w:rsid w:val="173B7131"/>
    <w:rsid w:val="17446535"/>
    <w:rsid w:val="177F50ED"/>
    <w:rsid w:val="18463EA2"/>
    <w:rsid w:val="19404D1B"/>
    <w:rsid w:val="1AA66E7A"/>
    <w:rsid w:val="1AB23516"/>
    <w:rsid w:val="1B1A6B9D"/>
    <w:rsid w:val="1B393EFF"/>
    <w:rsid w:val="1BAA0BEC"/>
    <w:rsid w:val="1BF81957"/>
    <w:rsid w:val="1C6A3ED7"/>
    <w:rsid w:val="1D0B1216"/>
    <w:rsid w:val="1D21234A"/>
    <w:rsid w:val="1D721295"/>
    <w:rsid w:val="1D9B2B44"/>
    <w:rsid w:val="1EA3745D"/>
    <w:rsid w:val="207B2D2A"/>
    <w:rsid w:val="208539D6"/>
    <w:rsid w:val="20A90F5B"/>
    <w:rsid w:val="21B21B9E"/>
    <w:rsid w:val="21CF7AE3"/>
    <w:rsid w:val="22074693"/>
    <w:rsid w:val="23156E23"/>
    <w:rsid w:val="23327119"/>
    <w:rsid w:val="23622566"/>
    <w:rsid w:val="23720241"/>
    <w:rsid w:val="23B756CF"/>
    <w:rsid w:val="23FB55E8"/>
    <w:rsid w:val="24C30629"/>
    <w:rsid w:val="255F2A47"/>
    <w:rsid w:val="257007B0"/>
    <w:rsid w:val="26025181"/>
    <w:rsid w:val="26105AEF"/>
    <w:rsid w:val="26415CA9"/>
    <w:rsid w:val="2694227D"/>
    <w:rsid w:val="26A8437E"/>
    <w:rsid w:val="27167136"/>
    <w:rsid w:val="277B343D"/>
    <w:rsid w:val="27873B8F"/>
    <w:rsid w:val="27C070A1"/>
    <w:rsid w:val="287C121A"/>
    <w:rsid w:val="28B10B29"/>
    <w:rsid w:val="28CA5BDB"/>
    <w:rsid w:val="29935E30"/>
    <w:rsid w:val="299747E3"/>
    <w:rsid w:val="29DB5F49"/>
    <w:rsid w:val="2B2A092C"/>
    <w:rsid w:val="2B51698E"/>
    <w:rsid w:val="2B9D6077"/>
    <w:rsid w:val="2BB313F7"/>
    <w:rsid w:val="2BF23E26"/>
    <w:rsid w:val="2BF3502B"/>
    <w:rsid w:val="2D346567"/>
    <w:rsid w:val="2D602616"/>
    <w:rsid w:val="2DB71F51"/>
    <w:rsid w:val="2E7D5CEC"/>
    <w:rsid w:val="2ECB1B24"/>
    <w:rsid w:val="2ED51684"/>
    <w:rsid w:val="2ED923CD"/>
    <w:rsid w:val="2F124686"/>
    <w:rsid w:val="2FB7522E"/>
    <w:rsid w:val="31E367AE"/>
    <w:rsid w:val="32C43EEA"/>
    <w:rsid w:val="333077D1"/>
    <w:rsid w:val="335C05C6"/>
    <w:rsid w:val="337551E4"/>
    <w:rsid w:val="340B78F6"/>
    <w:rsid w:val="34684D49"/>
    <w:rsid w:val="34E22D4D"/>
    <w:rsid w:val="34FA4631"/>
    <w:rsid w:val="35270760"/>
    <w:rsid w:val="357A4D33"/>
    <w:rsid w:val="36A93B22"/>
    <w:rsid w:val="372C6501"/>
    <w:rsid w:val="378555CE"/>
    <w:rsid w:val="379912F1"/>
    <w:rsid w:val="37E06D31"/>
    <w:rsid w:val="38291150"/>
    <w:rsid w:val="384855BD"/>
    <w:rsid w:val="38DD7AB3"/>
    <w:rsid w:val="392B34A2"/>
    <w:rsid w:val="396226AE"/>
    <w:rsid w:val="398048E2"/>
    <w:rsid w:val="39D87235"/>
    <w:rsid w:val="3A83468A"/>
    <w:rsid w:val="3C425ABB"/>
    <w:rsid w:val="3C77021F"/>
    <w:rsid w:val="3CBD0327"/>
    <w:rsid w:val="3D2959BD"/>
    <w:rsid w:val="3E2A590C"/>
    <w:rsid w:val="3E9C5D1B"/>
    <w:rsid w:val="3ECB4265"/>
    <w:rsid w:val="3F035D9A"/>
    <w:rsid w:val="3F25624A"/>
    <w:rsid w:val="3F9A2A03"/>
    <w:rsid w:val="403501D5"/>
    <w:rsid w:val="40774C91"/>
    <w:rsid w:val="409500FD"/>
    <w:rsid w:val="40E466B0"/>
    <w:rsid w:val="415428DD"/>
    <w:rsid w:val="42075BA1"/>
    <w:rsid w:val="42137D91"/>
    <w:rsid w:val="42896A37"/>
    <w:rsid w:val="429F5DD9"/>
    <w:rsid w:val="43056584"/>
    <w:rsid w:val="436A4639"/>
    <w:rsid w:val="43CA332A"/>
    <w:rsid w:val="44435C86"/>
    <w:rsid w:val="450D7972"/>
    <w:rsid w:val="451C4E7E"/>
    <w:rsid w:val="45A54CE6"/>
    <w:rsid w:val="46690BD8"/>
    <w:rsid w:val="46D04DDE"/>
    <w:rsid w:val="46DF0E9A"/>
    <w:rsid w:val="4799373F"/>
    <w:rsid w:val="47F70466"/>
    <w:rsid w:val="482A083B"/>
    <w:rsid w:val="491D5CAA"/>
    <w:rsid w:val="49B303BC"/>
    <w:rsid w:val="49BE157C"/>
    <w:rsid w:val="49D217F6"/>
    <w:rsid w:val="4A340EAF"/>
    <w:rsid w:val="4A62250E"/>
    <w:rsid w:val="4B086B5A"/>
    <w:rsid w:val="4B0D06CC"/>
    <w:rsid w:val="4B3317B5"/>
    <w:rsid w:val="4B3C2A5B"/>
    <w:rsid w:val="4BC64E7F"/>
    <w:rsid w:val="4DAB1AD6"/>
    <w:rsid w:val="4E0F475B"/>
    <w:rsid w:val="4FB56C3C"/>
    <w:rsid w:val="4FC50B09"/>
    <w:rsid w:val="4FF27E90"/>
    <w:rsid w:val="509B4084"/>
    <w:rsid w:val="51B02AA2"/>
    <w:rsid w:val="52927709"/>
    <w:rsid w:val="53B316E5"/>
    <w:rsid w:val="53B52B8D"/>
    <w:rsid w:val="553920BD"/>
    <w:rsid w:val="554C7D7D"/>
    <w:rsid w:val="568C47D3"/>
    <w:rsid w:val="56F75D8C"/>
    <w:rsid w:val="571D28A3"/>
    <w:rsid w:val="575925A3"/>
    <w:rsid w:val="57D460CD"/>
    <w:rsid w:val="58552E90"/>
    <w:rsid w:val="58B02697"/>
    <w:rsid w:val="59720EC9"/>
    <w:rsid w:val="5A0343A1"/>
    <w:rsid w:val="5A121D4D"/>
    <w:rsid w:val="5A2E57DF"/>
    <w:rsid w:val="5A7E2464"/>
    <w:rsid w:val="5CDA4186"/>
    <w:rsid w:val="5D5C6EF0"/>
    <w:rsid w:val="5DB51A8B"/>
    <w:rsid w:val="5EB90EE3"/>
    <w:rsid w:val="5F8D7D97"/>
    <w:rsid w:val="5FA534FF"/>
    <w:rsid w:val="60AC0895"/>
    <w:rsid w:val="60BA7F29"/>
    <w:rsid w:val="63807109"/>
    <w:rsid w:val="63B079EF"/>
    <w:rsid w:val="63B76FCA"/>
    <w:rsid w:val="63D556A7"/>
    <w:rsid w:val="63DD630A"/>
    <w:rsid w:val="64F658D5"/>
    <w:rsid w:val="65815AE7"/>
    <w:rsid w:val="66613222"/>
    <w:rsid w:val="66B15F58"/>
    <w:rsid w:val="66C8504F"/>
    <w:rsid w:val="685E5C6B"/>
    <w:rsid w:val="68C33D20"/>
    <w:rsid w:val="68D0643D"/>
    <w:rsid w:val="68E465BF"/>
    <w:rsid w:val="693966D8"/>
    <w:rsid w:val="6967362C"/>
    <w:rsid w:val="69B61AD7"/>
    <w:rsid w:val="6A503E23"/>
    <w:rsid w:val="6AAB53B4"/>
    <w:rsid w:val="6AD95E7F"/>
    <w:rsid w:val="6B7632CC"/>
    <w:rsid w:val="6BD64493"/>
    <w:rsid w:val="6C0370A8"/>
    <w:rsid w:val="6C0703C8"/>
    <w:rsid w:val="6C8C6B1F"/>
    <w:rsid w:val="6CCB2A08"/>
    <w:rsid w:val="6CF546C4"/>
    <w:rsid w:val="6D0C2FBA"/>
    <w:rsid w:val="6E6733A0"/>
    <w:rsid w:val="6EAD34A8"/>
    <w:rsid w:val="6F305E87"/>
    <w:rsid w:val="6F834209"/>
    <w:rsid w:val="6FD9207B"/>
    <w:rsid w:val="70595806"/>
    <w:rsid w:val="70C1148D"/>
    <w:rsid w:val="717A70B8"/>
    <w:rsid w:val="71B96608"/>
    <w:rsid w:val="71CF3736"/>
    <w:rsid w:val="71E73175"/>
    <w:rsid w:val="725231E8"/>
    <w:rsid w:val="73027B3B"/>
    <w:rsid w:val="73C71FE2"/>
    <w:rsid w:val="74A03210"/>
    <w:rsid w:val="74BD5781"/>
    <w:rsid w:val="74E05C5A"/>
    <w:rsid w:val="756320F1"/>
    <w:rsid w:val="75CC75E6"/>
    <w:rsid w:val="75E64D79"/>
    <w:rsid w:val="75FB149C"/>
    <w:rsid w:val="76143E0D"/>
    <w:rsid w:val="76B37ACA"/>
    <w:rsid w:val="77177CAA"/>
    <w:rsid w:val="77F79321"/>
    <w:rsid w:val="78056103"/>
    <w:rsid w:val="78972AD3"/>
    <w:rsid w:val="78A56B5E"/>
    <w:rsid w:val="79425135"/>
    <w:rsid w:val="79B00994"/>
    <w:rsid w:val="79FE72AE"/>
    <w:rsid w:val="7A3C3932"/>
    <w:rsid w:val="7AD85D51"/>
    <w:rsid w:val="7AEA5A84"/>
    <w:rsid w:val="7B890DF9"/>
    <w:rsid w:val="7D470F6C"/>
    <w:rsid w:val="7DA57A41"/>
    <w:rsid w:val="7E0C702E"/>
    <w:rsid w:val="7E663674"/>
    <w:rsid w:val="7E696CC0"/>
    <w:rsid w:val="7E7A7402"/>
    <w:rsid w:val="7EA81482"/>
    <w:rsid w:val="7EAF3D77"/>
    <w:rsid w:val="7EE011E6"/>
    <w:rsid w:val="7F0A04A3"/>
    <w:rsid w:val="7F412E62"/>
    <w:rsid w:val="7F45772D"/>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3">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annotation text"/>
    <w:basedOn w:val="1"/>
    <w:qFormat/>
    <w:uiPriority w:val="0"/>
    <w:pPr>
      <w:spacing w:line="360" w:lineRule="auto"/>
      <w:jc w:val="left"/>
    </w:pPr>
    <w:rPr>
      <w:sz w:val="24"/>
    </w:rPr>
  </w:style>
  <w:style w:type="paragraph" w:styleId="7">
    <w:name w:val="Body Text"/>
    <w:basedOn w:val="1"/>
    <w:qFormat/>
    <w:uiPriority w:val="0"/>
    <w:pPr>
      <w:spacing w:after="120"/>
    </w:pPr>
  </w:style>
  <w:style w:type="paragraph" w:styleId="8">
    <w:name w:val="Plain Text"/>
    <w:basedOn w:val="1"/>
    <w:qFormat/>
    <w:uiPriority w:val="0"/>
    <w:rPr>
      <w:rFonts w:ascii="宋体" w:hAnsi="Courier New"/>
      <w:szCs w:val="20"/>
    </w:rPr>
  </w:style>
  <w:style w:type="paragraph" w:styleId="9">
    <w:name w:val="footer"/>
    <w:basedOn w:val="1"/>
    <w:next w:val="5"/>
    <w:qFormat/>
    <w:uiPriority w:val="0"/>
    <w:pPr>
      <w:tabs>
        <w:tab w:val="center" w:pos="4153"/>
        <w:tab w:val="right" w:pos="8306"/>
      </w:tabs>
      <w:snapToGrid w:val="0"/>
      <w:jc w:val="left"/>
    </w:pPr>
    <w:rPr>
      <w:sz w:val="18"/>
      <w:szCs w:val="20"/>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22"/>
    <w:rPr>
      <w:b/>
      <w:bCs/>
    </w:rPr>
  </w:style>
  <w:style w:type="paragraph" w:customStyle="1" w:styleId="16">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17">
    <w:name w:val="null3"/>
    <w:hidden/>
    <w:qFormat/>
    <w:uiPriority w:val="0"/>
    <w:rPr>
      <w:rFonts w:hint="eastAsia" w:asciiTheme="minorHAnsi" w:hAnsiTheme="minorHAnsi" w:eastAsiaTheme="minorEastAsia" w:cstheme="minorBidi"/>
      <w:lang w:val="en-US" w:eastAsia="zh-Hans"/>
    </w:rPr>
  </w:style>
  <w:style w:type="character" w:styleId="18">
    <w:name w:val="Placeholder Text"/>
    <w:basedOn w:val="14"/>
    <w:semiHidden/>
    <w:qFormat/>
    <w:uiPriority w:val="99"/>
    <w:rPr>
      <w:color w:val="808080"/>
    </w:rPr>
  </w:style>
  <w:style w:type="paragraph" w:customStyle="1" w:styleId="19">
    <w:name w:val="_Style 13"/>
    <w:qFormat/>
    <w:uiPriority w:val="0"/>
    <w:pPr>
      <w:spacing w:before="120" w:after="120" w:line="288" w:lineRule="auto"/>
      <w:ind w:left="0"/>
      <w:jc w:val="left"/>
    </w:pPr>
    <w:rPr>
      <w:rFonts w:ascii="Arial" w:hAnsi="Arial" w:eastAsia="等线" w:cs="Arial"/>
      <w:sz w:val="22"/>
      <w:szCs w:val="22"/>
    </w:rPr>
  </w:style>
  <w:style w:type="paragraph" w:customStyle="1" w:styleId="20">
    <w:name w:val="表格文字"/>
    <w:basedOn w:val="1"/>
    <w:next w:val="7"/>
    <w:qFormat/>
    <w:uiPriority w:val="0"/>
    <w:pPr>
      <w:numPr>
        <w:ilvl w:val="0"/>
        <w:numId w:val="2"/>
      </w:numPr>
      <w:tabs>
        <w:tab w:val="clear" w:pos="360"/>
      </w:tabs>
      <w:ind w:left="0" w:firstLine="0"/>
      <w:jc w:val="left"/>
    </w:pPr>
    <w:rPr>
      <w:rFonts w:ascii="Arial" w:hAnsi="Arial" w:eastAsia="仿宋_GB2312" w:cs="Arial"/>
      <w:sz w:val="18"/>
      <w:szCs w:val="18"/>
    </w:rPr>
  </w:style>
  <w:style w:type="character" w:customStyle="1" w:styleId="21">
    <w:name w:val="font21"/>
    <w:qFormat/>
    <w:uiPriority w:val="0"/>
    <w:rPr>
      <w:rFonts w:hint="default" w:ascii="Arial" w:hAnsi="Arial" w:cs="Arial"/>
      <w:color w:val="000000"/>
      <w:sz w:val="24"/>
      <w:szCs w:val="24"/>
      <w:u w:val="none"/>
    </w:rPr>
  </w:style>
  <w:style w:type="character" w:customStyle="1" w:styleId="22">
    <w:name w:val="font31"/>
    <w:basedOn w:val="14"/>
    <w:qFormat/>
    <w:uiPriority w:val="0"/>
    <w:rPr>
      <w:rFonts w:hint="eastAsia" w:ascii="宋体" w:hAnsi="宋体" w:eastAsia="宋体" w:cs="宋体"/>
      <w:color w:val="1F2329"/>
      <w:sz w:val="22"/>
      <w:szCs w:val="22"/>
      <w:u w:val="none"/>
    </w:rPr>
  </w:style>
  <w:style w:type="paragraph" w:styleId="23">
    <w:name w:val="List Paragraph"/>
    <w:basedOn w:val="1"/>
    <w:autoRedefine/>
    <w:qFormat/>
    <w:uiPriority w:val="34"/>
    <w:pPr>
      <w:ind w:firstLine="420" w:firstLineChars="200"/>
    </w:pPr>
  </w:style>
  <w:style w:type="character" w:customStyle="1" w:styleId="24">
    <w:name w:val="font11"/>
    <w:basedOn w:val="14"/>
    <w:qFormat/>
    <w:uiPriority w:val="0"/>
    <w:rPr>
      <w:rFonts w:hint="eastAsia" w:ascii="仿宋" w:hAnsi="仿宋" w:eastAsia="仿宋" w:cs="仿宋"/>
      <w:color w:val="0F1115"/>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633C1286">
          <w:pPr>
            <w:pStyle w:val="5"/>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 w:type="paragraph" w:customStyle="1" w:styleId="4">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71</Pages>
  <Words>2497</Words>
  <Characters>2774</Characters>
  <Lines>0</Lines>
  <Paragraphs>0</Paragraphs>
  <TotalTime>14</TotalTime>
  <ScaleCrop>false</ScaleCrop>
  <LinksUpToDate>false</LinksUpToDate>
  <CharactersWithSpaces>2855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cp:lastModifiedBy>
  <dcterms:modified xsi:type="dcterms:W3CDTF">2026-06-23T09:48:41Z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EB001FAEAD8149D4BDA2801148359522_13</vt:lpwstr>
  </property>
  <property fmtid="{D5CDD505-2E9C-101B-9397-08002B2CF9AE}" pid="4" name="KSOTemplateDocerSaveRecord">
    <vt:lpwstr>eyJoZGlkIjoiODY3MGRkMjVkNTE0MTY5YzdkZmQ5ZDA1NjJhNjczM2UiLCJ1c2VySWQiOiI2MTE2ODE2MTUifQ==</vt:lpwstr>
  </property>
</Properties>
</file>